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6F19" w14:textId="77777777" w:rsidR="009A4D79" w:rsidRPr="005271E3" w:rsidRDefault="009A4D79" w:rsidP="005271E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271E3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14:paraId="291CD931" w14:textId="77777777" w:rsidR="009A4D79" w:rsidRPr="005271E3" w:rsidRDefault="009A4D79" w:rsidP="005271E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271E3">
        <w:rPr>
          <w:b/>
          <w:sz w:val="28"/>
          <w:szCs w:val="28"/>
          <w:lang w:eastAsia="ru-RU"/>
        </w:rPr>
        <w:t>ОБРАЗОВАТЕЛЬНАЯ ОРГАНИЗАЦИЯ</w:t>
      </w:r>
    </w:p>
    <w:p w14:paraId="52C4EEBD" w14:textId="77777777" w:rsidR="009A4D79" w:rsidRPr="005271E3" w:rsidRDefault="009A4D79" w:rsidP="005271E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271E3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68079C81" w14:textId="77777777" w:rsidR="009A4D79" w:rsidRPr="005271E3" w:rsidRDefault="009A4D79" w:rsidP="005271E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271E3">
        <w:rPr>
          <w:b/>
          <w:sz w:val="28"/>
          <w:szCs w:val="28"/>
          <w:lang w:eastAsia="ru-RU"/>
        </w:rPr>
        <w:t>(АНПОО «КУБАНСКИЙ ИПО»)</w:t>
      </w:r>
    </w:p>
    <w:p w14:paraId="070BE486" w14:textId="77777777" w:rsidR="009A4D79" w:rsidRPr="005271E3" w:rsidRDefault="009A4D79" w:rsidP="005271E3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14:paraId="6E4A8C1E" w14:textId="77777777" w:rsidR="009A4D79" w:rsidRPr="005271E3" w:rsidRDefault="009A4D79" w:rsidP="005271E3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  <w:r w:rsidRPr="005271E3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3CEE57E1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1EAE2BAE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1ACE7CFE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7E9DDA63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08CFF810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2D6C2719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2924C725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02F8A0D9" w14:textId="77777777" w:rsidR="009A4D79" w:rsidRPr="005271E3" w:rsidRDefault="009A4D79" w:rsidP="005271E3">
      <w:pPr>
        <w:spacing w:line="360" w:lineRule="auto"/>
        <w:jc w:val="center"/>
        <w:rPr>
          <w:b/>
          <w:bCs/>
          <w:sz w:val="28"/>
          <w:szCs w:val="28"/>
        </w:rPr>
      </w:pPr>
      <w:r w:rsidRPr="005271E3">
        <w:rPr>
          <w:b/>
          <w:bCs/>
          <w:sz w:val="28"/>
          <w:szCs w:val="28"/>
        </w:rPr>
        <w:t>СПЕЦИАЛЬНОСТЬ</w:t>
      </w:r>
    </w:p>
    <w:p w14:paraId="173F6679" w14:textId="5E930DA8" w:rsidR="009A4D79" w:rsidRPr="005271E3" w:rsidRDefault="009A4D79" w:rsidP="005271E3">
      <w:pPr>
        <w:spacing w:line="360" w:lineRule="auto"/>
        <w:jc w:val="center"/>
        <w:rPr>
          <w:b/>
          <w:bCs/>
          <w:sz w:val="28"/>
          <w:szCs w:val="28"/>
        </w:rPr>
      </w:pPr>
      <w:r w:rsidRPr="005271E3">
        <w:rPr>
          <w:b/>
          <w:bCs/>
          <w:sz w:val="28"/>
          <w:szCs w:val="28"/>
        </w:rPr>
        <w:t>43.02.14 Гостиничное дело</w:t>
      </w:r>
    </w:p>
    <w:p w14:paraId="3093C263" w14:textId="77777777" w:rsidR="009A4D79" w:rsidRPr="005271E3" w:rsidRDefault="009A4D79" w:rsidP="005271E3">
      <w:pPr>
        <w:tabs>
          <w:tab w:val="left" w:pos="6526"/>
        </w:tabs>
        <w:spacing w:line="360" w:lineRule="auto"/>
        <w:jc w:val="center"/>
        <w:rPr>
          <w:b/>
          <w:sz w:val="28"/>
          <w:szCs w:val="28"/>
        </w:rPr>
      </w:pPr>
    </w:p>
    <w:p w14:paraId="0507BCD4" w14:textId="77777777" w:rsidR="009A4D79" w:rsidRPr="005271E3" w:rsidRDefault="009A4D79" w:rsidP="005271E3">
      <w:pPr>
        <w:tabs>
          <w:tab w:val="left" w:pos="6526"/>
        </w:tabs>
        <w:spacing w:line="360" w:lineRule="auto"/>
        <w:jc w:val="center"/>
        <w:rPr>
          <w:b/>
          <w:sz w:val="28"/>
          <w:szCs w:val="28"/>
        </w:rPr>
      </w:pPr>
    </w:p>
    <w:p w14:paraId="374E5BD7" w14:textId="2F951307" w:rsidR="009A4D79" w:rsidRPr="005271E3" w:rsidRDefault="009A4D79" w:rsidP="005271E3">
      <w:pPr>
        <w:tabs>
          <w:tab w:val="left" w:pos="6526"/>
        </w:tabs>
        <w:spacing w:line="360" w:lineRule="auto"/>
        <w:jc w:val="center"/>
        <w:rPr>
          <w:b/>
          <w:sz w:val="28"/>
          <w:szCs w:val="28"/>
        </w:rPr>
      </w:pPr>
      <w:r w:rsidRPr="005271E3">
        <w:rPr>
          <w:b/>
          <w:sz w:val="28"/>
          <w:szCs w:val="28"/>
        </w:rPr>
        <w:t>АННОТАЦИИ РАБОЧИХ ПРОГРАММ</w:t>
      </w:r>
    </w:p>
    <w:p w14:paraId="54260D3D" w14:textId="77777777" w:rsidR="009A4D79" w:rsidRPr="005271E3" w:rsidRDefault="009A4D79" w:rsidP="005271E3">
      <w:pPr>
        <w:tabs>
          <w:tab w:val="left" w:pos="6526"/>
        </w:tabs>
        <w:spacing w:line="360" w:lineRule="auto"/>
        <w:jc w:val="center"/>
        <w:rPr>
          <w:b/>
          <w:sz w:val="28"/>
          <w:szCs w:val="28"/>
        </w:rPr>
      </w:pPr>
    </w:p>
    <w:p w14:paraId="52D6B799" w14:textId="77777777" w:rsidR="009A4D79" w:rsidRPr="005271E3" w:rsidRDefault="009A4D79" w:rsidP="005271E3">
      <w:pPr>
        <w:tabs>
          <w:tab w:val="left" w:pos="6526"/>
        </w:tabs>
        <w:spacing w:line="360" w:lineRule="auto"/>
        <w:jc w:val="center"/>
        <w:rPr>
          <w:b/>
          <w:sz w:val="28"/>
          <w:szCs w:val="28"/>
        </w:rPr>
      </w:pPr>
    </w:p>
    <w:p w14:paraId="60B88AFF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61B97741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2320E87C" w14:textId="59507CDB" w:rsidR="009A4D79" w:rsidRPr="005271E3" w:rsidRDefault="009A4D79" w:rsidP="005271E3">
      <w:pPr>
        <w:pStyle w:val="a3"/>
        <w:spacing w:line="360" w:lineRule="auto"/>
        <w:ind w:left="0" w:firstLine="0"/>
        <w:jc w:val="center"/>
      </w:pPr>
      <w:r w:rsidRPr="005271E3">
        <w:rPr>
          <w:bCs/>
        </w:rPr>
        <w:t xml:space="preserve">НА БАЗЕ ОСНОВНОГО ОБЩЕГО ОБРАЗОВАНИЯ – </w:t>
      </w:r>
      <w:r w:rsidR="004926F2">
        <w:rPr>
          <w:bCs/>
        </w:rPr>
        <w:t>2</w:t>
      </w:r>
      <w:r w:rsidRPr="005271E3">
        <w:rPr>
          <w:bCs/>
        </w:rPr>
        <w:t xml:space="preserve"> ГОДА 10 МЕСЯЦЕВ</w:t>
      </w:r>
    </w:p>
    <w:p w14:paraId="408397CA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136309CF" w14:textId="77777777" w:rsidR="009A4D79" w:rsidRPr="005271E3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4285B3AE" w14:textId="740A160A" w:rsidR="009A4D79" w:rsidRDefault="009A4D79" w:rsidP="005271E3">
      <w:pPr>
        <w:spacing w:line="360" w:lineRule="auto"/>
        <w:jc w:val="center"/>
        <w:rPr>
          <w:sz w:val="28"/>
          <w:szCs w:val="28"/>
        </w:rPr>
      </w:pPr>
    </w:p>
    <w:p w14:paraId="41FC7C56" w14:textId="0E3ACF14" w:rsidR="005271E3" w:rsidRDefault="005271E3" w:rsidP="005271E3">
      <w:pPr>
        <w:spacing w:line="360" w:lineRule="auto"/>
        <w:jc w:val="center"/>
        <w:rPr>
          <w:sz w:val="28"/>
          <w:szCs w:val="28"/>
        </w:rPr>
      </w:pPr>
    </w:p>
    <w:p w14:paraId="0126F1F5" w14:textId="77777777" w:rsidR="005271E3" w:rsidRPr="005271E3" w:rsidRDefault="005271E3" w:rsidP="005271E3">
      <w:pPr>
        <w:spacing w:line="360" w:lineRule="auto"/>
        <w:jc w:val="center"/>
        <w:rPr>
          <w:sz w:val="28"/>
          <w:szCs w:val="28"/>
        </w:rPr>
      </w:pPr>
    </w:p>
    <w:p w14:paraId="1E4AF3FA" w14:textId="77777777" w:rsidR="009A4D79" w:rsidRPr="005271E3" w:rsidRDefault="009A4D79" w:rsidP="005271E3">
      <w:pPr>
        <w:shd w:val="clear" w:color="auto" w:fill="FFFFFF"/>
        <w:autoSpaceDE/>
        <w:autoSpaceDN/>
        <w:spacing w:line="36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5271E3">
        <w:rPr>
          <w:b/>
          <w:bCs/>
          <w:sz w:val="28"/>
          <w:szCs w:val="28"/>
          <w:lang w:eastAsia="ru-RU"/>
        </w:rPr>
        <w:t>2021 г.</w:t>
      </w:r>
    </w:p>
    <w:p w14:paraId="3D35F0F1" w14:textId="77777777" w:rsidR="009A4D79" w:rsidRPr="005271E3" w:rsidRDefault="009A4D79" w:rsidP="005271E3">
      <w:pPr>
        <w:widowControl/>
        <w:autoSpaceDE/>
        <w:autoSpaceDN/>
        <w:spacing w:line="360" w:lineRule="auto"/>
        <w:rPr>
          <w:b/>
          <w:bCs/>
          <w:sz w:val="28"/>
          <w:szCs w:val="28"/>
        </w:rPr>
      </w:pPr>
      <w:r w:rsidRPr="005271E3">
        <w:rPr>
          <w:sz w:val="28"/>
          <w:szCs w:val="28"/>
        </w:rPr>
        <w:br w:type="page"/>
      </w:r>
    </w:p>
    <w:p w14:paraId="4F89FFAC" w14:textId="77777777" w:rsidR="00956E1A" w:rsidRPr="005271E3" w:rsidRDefault="00956E1A" w:rsidP="005271E3">
      <w:pPr>
        <w:pStyle w:val="1"/>
        <w:spacing w:line="360" w:lineRule="auto"/>
        <w:ind w:left="0"/>
        <w:jc w:val="center"/>
        <w:rPr>
          <w:sz w:val="28"/>
          <w:szCs w:val="28"/>
        </w:rPr>
      </w:pPr>
      <w:r w:rsidRPr="005271E3">
        <w:rPr>
          <w:sz w:val="28"/>
          <w:szCs w:val="28"/>
        </w:rPr>
        <w:lastRenderedPageBreak/>
        <w:t>ДИСЦИПЛИНЫ ОБЩЕГО ГУМАНИТАРНОГО И СОЦИАЛЬНО-ЭКОНОМИЧЕСКОГО ЦИКЛА</w:t>
      </w:r>
    </w:p>
    <w:p w14:paraId="7C225AC6" w14:textId="77777777" w:rsidR="00956E1A" w:rsidRPr="005271E3" w:rsidRDefault="00956E1A" w:rsidP="005271E3">
      <w:pPr>
        <w:pStyle w:val="2"/>
        <w:spacing w:line="360" w:lineRule="auto"/>
        <w:ind w:left="0" w:firstLine="0"/>
        <w:jc w:val="center"/>
      </w:pPr>
      <w:r w:rsidRPr="005271E3">
        <w:t>ОГСЭ.01 ОСНОВЫ ФИЛОСОФИИ</w:t>
      </w:r>
    </w:p>
    <w:p w14:paraId="4D015058" w14:textId="7E0C7160" w:rsidR="00956E1A" w:rsidRPr="005271E3" w:rsidRDefault="00BB29D8" w:rsidP="00AE1C16">
      <w:pPr>
        <w:pStyle w:val="a7"/>
        <w:numPr>
          <w:ilvl w:val="0"/>
          <w:numId w:val="2"/>
        </w:numPr>
        <w:tabs>
          <w:tab w:val="left" w:pos="779"/>
        </w:tabs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Область применения</w:t>
      </w:r>
      <w:r w:rsidR="00956E1A" w:rsidRPr="005271E3">
        <w:rPr>
          <w:b/>
          <w:spacing w:val="-4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:</w:t>
      </w:r>
    </w:p>
    <w:p w14:paraId="65227615" w14:textId="5384B931" w:rsidR="00BB29D8" w:rsidRPr="006F38C9" w:rsidRDefault="00BB29D8" w:rsidP="00C71C43">
      <w:pPr>
        <w:pStyle w:val="a7"/>
        <w:spacing w:line="360" w:lineRule="auto"/>
        <w:ind w:left="0" w:firstLine="709"/>
        <w:rPr>
          <w:sz w:val="28"/>
          <w:szCs w:val="28"/>
        </w:rPr>
      </w:pPr>
      <w:r w:rsidRPr="006F2C6F">
        <w:rPr>
          <w:sz w:val="28"/>
          <w:szCs w:val="28"/>
        </w:rPr>
        <w:t xml:space="preserve">Рабочая программа учебной дисциплины </w:t>
      </w:r>
      <w:r w:rsidRPr="006F2C6F">
        <w:rPr>
          <w:color w:val="000000"/>
          <w:sz w:val="28"/>
          <w:szCs w:val="28"/>
        </w:rPr>
        <w:t>ОГСЭ.01 Основы философии</w:t>
      </w:r>
      <w:r w:rsidRPr="006F2C6F">
        <w:rPr>
          <w:sz w:val="28"/>
          <w:szCs w:val="28"/>
        </w:rPr>
        <w:t xml:space="preserve">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BB29D8">
        <w:rPr>
          <w:sz w:val="28"/>
          <w:szCs w:val="28"/>
        </w:rPr>
        <w:t>43.02.14 Гостиничное дело.</w:t>
      </w:r>
      <w:r>
        <w:rPr>
          <w:sz w:val="28"/>
          <w:szCs w:val="28"/>
        </w:rPr>
        <w:t xml:space="preserve"> </w:t>
      </w:r>
      <w:r w:rsidRPr="006F38C9">
        <w:rPr>
          <w:sz w:val="28"/>
          <w:szCs w:val="28"/>
        </w:rPr>
        <w:t>Учебная дисциплина «Основы философии» является обязательной частью гуманитарного и социально</w:t>
      </w:r>
      <w:r>
        <w:rPr>
          <w:sz w:val="28"/>
          <w:szCs w:val="28"/>
        </w:rPr>
        <w:t xml:space="preserve"> - </w:t>
      </w:r>
      <w:r w:rsidRPr="006F38C9">
        <w:rPr>
          <w:sz w:val="28"/>
          <w:szCs w:val="28"/>
        </w:rPr>
        <w:t>экономического цикла основной образовательной программы в соответствии с ФГОС по специальности</w:t>
      </w:r>
      <w:r>
        <w:rPr>
          <w:sz w:val="28"/>
          <w:szCs w:val="28"/>
        </w:rPr>
        <w:t xml:space="preserve"> </w:t>
      </w:r>
      <w:r w:rsidRPr="006F38C9">
        <w:rPr>
          <w:sz w:val="28"/>
          <w:szCs w:val="28"/>
        </w:rPr>
        <w:t xml:space="preserve">СПО </w:t>
      </w:r>
      <w:r w:rsidR="00C71C43" w:rsidRPr="00BB29D8">
        <w:rPr>
          <w:sz w:val="28"/>
          <w:szCs w:val="28"/>
        </w:rPr>
        <w:t>43.02.14 Гостиничное дело</w:t>
      </w:r>
      <w:r w:rsidRPr="006F38C9">
        <w:rPr>
          <w:sz w:val="28"/>
          <w:szCs w:val="28"/>
        </w:rPr>
        <w:t xml:space="preserve">. </w:t>
      </w:r>
    </w:p>
    <w:p w14:paraId="45FEE146" w14:textId="77777777" w:rsidR="00C71C43" w:rsidRPr="00804F5C" w:rsidRDefault="00956E1A" w:rsidP="00C71C43">
      <w:pPr>
        <w:pStyle w:val="2"/>
        <w:tabs>
          <w:tab w:val="left" w:pos="851"/>
        </w:tabs>
        <w:spacing w:line="360" w:lineRule="auto"/>
        <w:ind w:left="0" w:firstLine="709"/>
        <w:rPr>
          <w:b w:val="0"/>
          <w:bCs w:val="0"/>
        </w:rPr>
      </w:pPr>
      <w:r w:rsidRPr="005271E3">
        <w:t xml:space="preserve">2. </w:t>
      </w:r>
      <w:r w:rsidR="00C71C43" w:rsidRPr="00B84486">
        <w:t>Место дисциплины в структуре ОПОП</w:t>
      </w:r>
      <w:r w:rsidR="00C71C43" w:rsidRPr="00B84486">
        <w:rPr>
          <w:spacing w:val="-9"/>
        </w:rPr>
        <w:t xml:space="preserve"> </w:t>
      </w:r>
      <w:r w:rsidR="00C71C43" w:rsidRPr="00B84486">
        <w:t>ППССЗ:</w:t>
      </w:r>
      <w:r w:rsidR="00C71C43">
        <w:t xml:space="preserve"> </w:t>
      </w:r>
      <w:r w:rsidR="00C71C43" w:rsidRPr="00804F5C">
        <w:rPr>
          <w:b w:val="0"/>
          <w:bCs w:val="0"/>
        </w:rPr>
        <w:t>дисциплина «Основы философии» входит в общий гуманитарный и социально-экономический цикл (ОГСЭ)</w:t>
      </w:r>
      <w:r w:rsidR="00C71C43">
        <w:rPr>
          <w:b w:val="0"/>
          <w:bCs w:val="0"/>
        </w:rPr>
        <w:t>.</w:t>
      </w:r>
    </w:p>
    <w:p w14:paraId="470FFD7B" w14:textId="77777777" w:rsidR="00C71C43" w:rsidRPr="00C71C43" w:rsidRDefault="00C71C43" w:rsidP="00AE1C16">
      <w:pPr>
        <w:pStyle w:val="2"/>
        <w:numPr>
          <w:ilvl w:val="0"/>
          <w:numId w:val="19"/>
        </w:numPr>
        <w:tabs>
          <w:tab w:val="left" w:pos="1222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944448">
        <w:t>Цель и планируемые результаты освоения дисциплины:</w:t>
      </w:r>
    </w:p>
    <w:p w14:paraId="5E150D60" w14:textId="0688BEE5" w:rsidR="00C71C43" w:rsidRPr="00804F5C" w:rsidRDefault="00C71C43" w:rsidP="00C71C43">
      <w:pPr>
        <w:pStyle w:val="2"/>
        <w:tabs>
          <w:tab w:val="left" w:pos="1222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04F5C">
        <w:rPr>
          <w:b w:val="0"/>
          <w:bCs w:val="0"/>
        </w:rPr>
        <w:t>Процесс изучения дисциплин общего гуманитарного и социально-экономического цикла «Основы философии»</w:t>
      </w:r>
      <w:r w:rsidRPr="00804F5C">
        <w:t xml:space="preserve"> </w:t>
      </w:r>
      <w:r w:rsidRPr="00804F5C">
        <w:rPr>
          <w:b w:val="0"/>
          <w:bCs w:val="0"/>
        </w:rPr>
        <w:t>направлен на формирование общих, профессиональных компетенций и личностных результатов.</w:t>
      </w:r>
    </w:p>
    <w:p w14:paraId="68AEF8A2" w14:textId="77777777" w:rsidR="00C71C43" w:rsidRDefault="00C71C43" w:rsidP="00AE1C16">
      <w:pPr>
        <w:pStyle w:val="2"/>
        <w:numPr>
          <w:ilvl w:val="0"/>
          <w:numId w:val="19"/>
        </w:numPr>
        <w:tabs>
          <w:tab w:val="left" w:pos="941"/>
        </w:tabs>
        <w:ind w:left="0" w:firstLine="709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7"/>
        <w:gridCol w:w="2848"/>
      </w:tblGrid>
      <w:tr w:rsidR="00956E1A" w:rsidRPr="00B03682" w14:paraId="0BF1E928" w14:textId="77777777" w:rsidTr="00C71C43">
        <w:trPr>
          <w:trHeight w:val="304"/>
        </w:trPr>
        <w:tc>
          <w:tcPr>
            <w:tcW w:w="3481" w:type="pct"/>
          </w:tcPr>
          <w:p w14:paraId="3E0A9422" w14:textId="77777777" w:rsidR="00956E1A" w:rsidRPr="00B03682" w:rsidRDefault="00956E1A" w:rsidP="00B036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0368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19" w:type="pct"/>
          </w:tcPr>
          <w:p w14:paraId="36E1B538" w14:textId="77777777" w:rsidR="00956E1A" w:rsidRPr="00B03682" w:rsidRDefault="00956E1A" w:rsidP="00B036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03682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B03682" w14:paraId="5F5CD3E7" w14:textId="77777777" w:rsidTr="00C71C43">
        <w:trPr>
          <w:trHeight w:val="275"/>
        </w:trPr>
        <w:tc>
          <w:tcPr>
            <w:tcW w:w="3481" w:type="pct"/>
          </w:tcPr>
          <w:p w14:paraId="5A8A65C4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19" w:type="pct"/>
          </w:tcPr>
          <w:p w14:paraId="0A6EFFED" w14:textId="77777777" w:rsidR="00956E1A" w:rsidRPr="00C71C43" w:rsidRDefault="00956E1A" w:rsidP="00B03682">
            <w:pPr>
              <w:pStyle w:val="TableParagraph"/>
              <w:jc w:val="center"/>
              <w:rPr>
                <w:iCs/>
                <w:sz w:val="24"/>
                <w:szCs w:val="24"/>
              </w:rPr>
            </w:pPr>
            <w:r w:rsidRPr="00C71C43">
              <w:rPr>
                <w:iCs/>
                <w:sz w:val="24"/>
                <w:szCs w:val="24"/>
              </w:rPr>
              <w:t>42</w:t>
            </w:r>
          </w:p>
        </w:tc>
      </w:tr>
      <w:tr w:rsidR="00956E1A" w:rsidRPr="00B03682" w14:paraId="2361766D" w14:textId="77777777" w:rsidTr="00C71C43">
        <w:trPr>
          <w:trHeight w:val="275"/>
        </w:trPr>
        <w:tc>
          <w:tcPr>
            <w:tcW w:w="3481" w:type="pct"/>
          </w:tcPr>
          <w:p w14:paraId="073A3697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19" w:type="pct"/>
          </w:tcPr>
          <w:p w14:paraId="5F4CE105" w14:textId="77777777" w:rsidR="00956E1A" w:rsidRPr="00C71C43" w:rsidRDefault="00956E1A" w:rsidP="00B03682">
            <w:pPr>
              <w:pStyle w:val="TableParagraph"/>
              <w:jc w:val="center"/>
              <w:rPr>
                <w:iCs/>
                <w:sz w:val="24"/>
                <w:szCs w:val="24"/>
              </w:rPr>
            </w:pPr>
            <w:r w:rsidRPr="00C71C43">
              <w:rPr>
                <w:iCs/>
                <w:sz w:val="24"/>
                <w:szCs w:val="24"/>
              </w:rPr>
              <w:t>42</w:t>
            </w:r>
          </w:p>
        </w:tc>
      </w:tr>
      <w:tr w:rsidR="00956E1A" w:rsidRPr="00B03682" w14:paraId="55A402EE" w14:textId="77777777" w:rsidTr="00C71C43">
        <w:trPr>
          <w:trHeight w:val="275"/>
        </w:trPr>
        <w:tc>
          <w:tcPr>
            <w:tcW w:w="3481" w:type="pct"/>
          </w:tcPr>
          <w:p w14:paraId="6D0905DE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519" w:type="pct"/>
          </w:tcPr>
          <w:p w14:paraId="0E33006D" w14:textId="77777777" w:rsidR="00956E1A" w:rsidRPr="00C71C43" w:rsidRDefault="00956E1A" w:rsidP="00B03682">
            <w:pPr>
              <w:pStyle w:val="TableParagraph"/>
              <w:jc w:val="center"/>
              <w:rPr>
                <w:iCs/>
                <w:sz w:val="24"/>
                <w:szCs w:val="24"/>
              </w:rPr>
            </w:pPr>
            <w:r w:rsidRPr="00C71C43">
              <w:rPr>
                <w:iCs/>
                <w:sz w:val="24"/>
                <w:szCs w:val="24"/>
              </w:rPr>
              <w:t>6</w:t>
            </w:r>
          </w:p>
        </w:tc>
      </w:tr>
      <w:tr w:rsidR="00956E1A" w:rsidRPr="00B03682" w14:paraId="7FF1C8C1" w14:textId="77777777" w:rsidTr="00C71C43">
        <w:trPr>
          <w:trHeight w:val="275"/>
        </w:trPr>
        <w:tc>
          <w:tcPr>
            <w:tcW w:w="5000" w:type="pct"/>
            <w:gridSpan w:val="2"/>
          </w:tcPr>
          <w:p w14:paraId="10113A2F" w14:textId="77777777" w:rsidR="00956E1A" w:rsidRPr="00B03682" w:rsidRDefault="00956E1A" w:rsidP="00B03682">
            <w:pPr>
              <w:pStyle w:val="TableParagraph"/>
              <w:rPr>
                <w:i/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Итоговая аттестация в форме</w:t>
            </w:r>
            <w:r w:rsidRPr="00B03682">
              <w:rPr>
                <w:spacing w:val="57"/>
                <w:sz w:val="24"/>
                <w:szCs w:val="24"/>
              </w:rPr>
              <w:t xml:space="preserve"> </w:t>
            </w:r>
            <w:r w:rsidRPr="00B03682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6A10A115" w14:textId="1E8442A9" w:rsidR="00956E1A" w:rsidRPr="005271E3" w:rsidRDefault="00956E1A" w:rsidP="00C71C43">
      <w:pPr>
        <w:pStyle w:val="a7"/>
        <w:spacing w:line="360" w:lineRule="auto"/>
        <w:ind w:left="0" w:firstLine="425"/>
        <w:rPr>
          <w:sz w:val="28"/>
          <w:szCs w:val="28"/>
        </w:rPr>
      </w:pPr>
      <w:r w:rsidRPr="005271E3">
        <w:rPr>
          <w:b/>
          <w:sz w:val="28"/>
          <w:szCs w:val="28"/>
        </w:rPr>
        <w:t>4. Краткое содержание</w:t>
      </w:r>
      <w:r w:rsidRPr="005271E3">
        <w:rPr>
          <w:b/>
          <w:spacing w:val="-3"/>
          <w:sz w:val="28"/>
          <w:szCs w:val="28"/>
        </w:rPr>
        <w:t xml:space="preserve"> </w:t>
      </w:r>
      <w:r w:rsidRPr="005271E3">
        <w:rPr>
          <w:b/>
          <w:sz w:val="28"/>
          <w:szCs w:val="28"/>
        </w:rPr>
        <w:t>дисциплины</w:t>
      </w:r>
      <w:r w:rsidR="00C71C43">
        <w:rPr>
          <w:b/>
          <w:sz w:val="28"/>
          <w:szCs w:val="28"/>
        </w:rPr>
        <w:t xml:space="preserve">: </w:t>
      </w:r>
      <w:r w:rsidR="00C71C43" w:rsidRPr="00C71C43">
        <w:rPr>
          <w:bCs/>
          <w:sz w:val="28"/>
          <w:szCs w:val="28"/>
        </w:rPr>
        <w:t xml:space="preserve">(по разделам) </w:t>
      </w:r>
      <w:r w:rsidRPr="00C71C43">
        <w:rPr>
          <w:bCs/>
          <w:sz w:val="28"/>
          <w:szCs w:val="28"/>
        </w:rPr>
        <w:t>Предмет философии ее история. Структура и основные направления философии.</w:t>
      </w:r>
      <w:r w:rsidRPr="005271E3">
        <w:rPr>
          <w:b/>
          <w:sz w:val="28"/>
          <w:szCs w:val="28"/>
        </w:rPr>
        <w:t xml:space="preserve"> </w:t>
      </w:r>
    </w:p>
    <w:p w14:paraId="1B008217" w14:textId="77777777" w:rsidR="00956E1A" w:rsidRPr="00503E2A" w:rsidRDefault="00956E1A" w:rsidP="005271E3">
      <w:pPr>
        <w:pStyle w:val="2"/>
        <w:spacing w:line="360" w:lineRule="auto"/>
        <w:ind w:left="0" w:firstLine="0"/>
        <w:jc w:val="center"/>
      </w:pPr>
      <w:r w:rsidRPr="00503E2A">
        <w:t>ОГСЭ.02 ИСТОРИЯ</w:t>
      </w:r>
    </w:p>
    <w:p w14:paraId="1A5CA6DD" w14:textId="24694887" w:rsidR="00503E2A" w:rsidRPr="00302615" w:rsidRDefault="00503E2A" w:rsidP="00AE1C16">
      <w:pPr>
        <w:pStyle w:val="a7"/>
        <w:numPr>
          <w:ilvl w:val="0"/>
          <w:numId w:val="21"/>
        </w:numPr>
        <w:tabs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302615">
        <w:rPr>
          <w:b/>
          <w:sz w:val="28"/>
          <w:szCs w:val="28"/>
        </w:rPr>
        <w:t>Область применения</w:t>
      </w:r>
      <w:r w:rsidRPr="00302615">
        <w:rPr>
          <w:b/>
          <w:spacing w:val="-4"/>
          <w:sz w:val="28"/>
          <w:szCs w:val="28"/>
        </w:rPr>
        <w:t xml:space="preserve"> </w:t>
      </w:r>
      <w:r w:rsidRPr="00302615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:</w:t>
      </w:r>
    </w:p>
    <w:p w14:paraId="4D6C199D" w14:textId="6E001CE2" w:rsidR="00503E2A" w:rsidRPr="00302615" w:rsidRDefault="00503E2A" w:rsidP="00503E2A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302615">
        <w:rPr>
          <w:rFonts w:eastAsia="Arial Unicode MS" w:cs="Arial Unicode MS"/>
          <w:color w:val="000000"/>
          <w:sz w:val="28"/>
          <w:szCs w:val="28"/>
          <w:u w:color="000000"/>
        </w:rPr>
        <w:t xml:space="preserve">Учебная дисциплина ОГСЭ.02. является обязательной частью общего </w:t>
      </w:r>
      <w:r w:rsidRPr="00302615">
        <w:rPr>
          <w:rFonts w:eastAsia="Arial Unicode MS" w:cs="Arial Unicode MS"/>
          <w:color w:val="000000"/>
          <w:sz w:val="28"/>
          <w:szCs w:val="28"/>
          <w:u w:color="000000"/>
        </w:rPr>
        <w:lastRenderedPageBreak/>
        <w:t xml:space="preserve">гуманитарного и социально-экономического цикла основной образовательной программы в соответствии с ФГОС по специальности СПО </w:t>
      </w:r>
      <w:r w:rsidRPr="00BB29D8">
        <w:rPr>
          <w:sz w:val="28"/>
          <w:szCs w:val="28"/>
        </w:rPr>
        <w:t>43.02.14 Гостиничное дело</w:t>
      </w:r>
      <w:r w:rsidRPr="00302615">
        <w:rPr>
          <w:rFonts w:eastAsia="Arial Unicode MS" w:cs="Arial Unicode MS"/>
          <w:color w:val="000000"/>
          <w:sz w:val="28"/>
          <w:szCs w:val="28"/>
          <w:u w:color="000000"/>
        </w:rPr>
        <w:t xml:space="preserve">. </w:t>
      </w:r>
    </w:p>
    <w:p w14:paraId="471F7A98" w14:textId="42741685" w:rsidR="00503E2A" w:rsidRDefault="00503E2A" w:rsidP="00503E2A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302615">
        <w:rPr>
          <w:rFonts w:eastAsia="Arial Unicode MS" w:cs="Arial Unicode MS"/>
          <w:color w:val="000000"/>
          <w:sz w:val="28"/>
          <w:szCs w:val="28"/>
          <w:u w:color="000000"/>
        </w:rPr>
        <w:t xml:space="preserve">Учебная дисциплина ОГСЭ.02. обеспечивает формирование общих компетенций по всем видам деятельности ФГОС по специальности </w:t>
      </w:r>
      <w:r w:rsidRPr="00BB29D8">
        <w:rPr>
          <w:sz w:val="28"/>
          <w:szCs w:val="28"/>
        </w:rPr>
        <w:t>43.02.14 Гостиничное дело</w:t>
      </w:r>
      <w:r w:rsidRPr="00302615">
        <w:rPr>
          <w:rFonts w:eastAsia="Arial Unicode MS" w:cs="Arial Unicode MS"/>
          <w:color w:val="000000"/>
          <w:sz w:val="28"/>
          <w:szCs w:val="28"/>
          <w:u w:color="000000"/>
        </w:rPr>
        <w:t>.</w:t>
      </w:r>
    </w:p>
    <w:p w14:paraId="1DAEFBE7" w14:textId="7BF8EF8E" w:rsidR="00503E2A" w:rsidRPr="00804F5C" w:rsidRDefault="00503E2A" w:rsidP="00AE1C16">
      <w:pPr>
        <w:pStyle w:val="2"/>
        <w:numPr>
          <w:ilvl w:val="0"/>
          <w:numId w:val="21"/>
        </w:numPr>
        <w:tabs>
          <w:tab w:val="left" w:pos="851"/>
        </w:tabs>
        <w:spacing w:line="360" w:lineRule="auto"/>
        <w:ind w:left="0" w:firstLine="709"/>
        <w:rPr>
          <w:b w:val="0"/>
          <w:bCs w:val="0"/>
        </w:rPr>
      </w:pPr>
      <w:r w:rsidRPr="00B84486">
        <w:t>Место дисциплины в структуре ОПОП</w:t>
      </w:r>
      <w:r w:rsidRPr="00B84486">
        <w:rPr>
          <w:spacing w:val="-9"/>
        </w:rPr>
        <w:t xml:space="preserve"> </w:t>
      </w:r>
      <w:r w:rsidRPr="00B84486">
        <w:t>ППССЗ:</w:t>
      </w:r>
      <w:r>
        <w:t xml:space="preserve"> </w:t>
      </w:r>
      <w:r w:rsidRPr="00804F5C">
        <w:rPr>
          <w:b w:val="0"/>
          <w:bCs w:val="0"/>
        </w:rPr>
        <w:t>дисциплина «</w:t>
      </w:r>
      <w:r>
        <w:rPr>
          <w:b w:val="0"/>
          <w:bCs w:val="0"/>
        </w:rPr>
        <w:t>История</w:t>
      </w:r>
      <w:r w:rsidRPr="00804F5C">
        <w:rPr>
          <w:b w:val="0"/>
          <w:bCs w:val="0"/>
        </w:rPr>
        <w:t>» входит в общий гуманитарный и социально-экономический цикл (ОГСЭ)</w:t>
      </w:r>
      <w:r>
        <w:rPr>
          <w:b w:val="0"/>
          <w:bCs w:val="0"/>
        </w:rPr>
        <w:t>.</w:t>
      </w:r>
    </w:p>
    <w:p w14:paraId="5D0288DC" w14:textId="77777777" w:rsidR="00503E2A" w:rsidRPr="008F4CD9" w:rsidRDefault="00503E2A" w:rsidP="00503E2A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firstLine="709"/>
        <w:jc w:val="both"/>
        <w:rPr>
          <w:rFonts w:eastAsia="Arial Unicode MS" w:cs="Arial Unicode MS"/>
          <w:b/>
          <w:color w:val="000000"/>
          <w:sz w:val="28"/>
          <w:szCs w:val="28"/>
          <w:u w:color="000000"/>
        </w:rPr>
      </w:pPr>
      <w:r>
        <w:rPr>
          <w:rFonts w:eastAsia="Arial Unicode MS" w:cs="Arial Unicode MS"/>
          <w:b/>
          <w:color w:val="000000"/>
          <w:sz w:val="28"/>
          <w:szCs w:val="28"/>
          <w:u w:color="000000"/>
        </w:rPr>
        <w:t>3.</w:t>
      </w:r>
      <w:r w:rsidRPr="008F4CD9">
        <w:rPr>
          <w:rFonts w:eastAsia="Arial Unicode MS" w:cs="Arial Unicode MS"/>
          <w:b/>
          <w:color w:val="000000"/>
          <w:sz w:val="28"/>
          <w:szCs w:val="28"/>
          <w:u w:color="000000"/>
        </w:rPr>
        <w:t xml:space="preserve"> Цель и планируемые результаты освоения дисциплины:</w:t>
      </w:r>
    </w:p>
    <w:p w14:paraId="454945C0" w14:textId="77777777" w:rsidR="00503E2A" w:rsidRPr="00804F5C" w:rsidRDefault="00503E2A" w:rsidP="00503E2A">
      <w:pPr>
        <w:pStyle w:val="2"/>
        <w:tabs>
          <w:tab w:val="left" w:pos="1222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804F5C">
        <w:rPr>
          <w:b w:val="0"/>
          <w:bCs w:val="0"/>
        </w:rPr>
        <w:t>Процесс изучения дисциплин общего гуманитарного и социально-экономического цикла «</w:t>
      </w:r>
      <w:r>
        <w:rPr>
          <w:b w:val="0"/>
          <w:bCs w:val="0"/>
        </w:rPr>
        <w:t>История</w:t>
      </w:r>
      <w:r w:rsidRPr="00804F5C">
        <w:rPr>
          <w:b w:val="0"/>
          <w:bCs w:val="0"/>
        </w:rPr>
        <w:t>»</w:t>
      </w:r>
      <w:r w:rsidRPr="00804F5C">
        <w:t xml:space="preserve"> </w:t>
      </w:r>
      <w:r w:rsidRPr="00804F5C">
        <w:rPr>
          <w:b w:val="0"/>
          <w:bCs w:val="0"/>
        </w:rPr>
        <w:t>направлен на формирование общих, профессиональных компетенций и личностных результатов.</w:t>
      </w:r>
    </w:p>
    <w:p w14:paraId="2705AAD2" w14:textId="77777777" w:rsidR="00503E2A" w:rsidRDefault="00503E2A" w:rsidP="00AE1C16">
      <w:pPr>
        <w:pStyle w:val="2"/>
        <w:numPr>
          <w:ilvl w:val="0"/>
          <w:numId w:val="20"/>
        </w:numPr>
        <w:tabs>
          <w:tab w:val="left" w:pos="1222"/>
        </w:tabs>
        <w:spacing w:line="360" w:lineRule="auto"/>
        <w:ind w:left="0" w:firstLine="709"/>
      </w:pPr>
      <w:r w:rsidRPr="0072750B">
        <w:t>Количество</w:t>
      </w:r>
      <w:r>
        <w:t xml:space="preserve">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4"/>
        <w:gridCol w:w="2451"/>
      </w:tblGrid>
      <w:tr w:rsidR="00956E1A" w:rsidRPr="00B03682" w14:paraId="20B41CAB" w14:textId="77777777" w:rsidTr="00B03682">
        <w:trPr>
          <w:trHeight w:val="359"/>
        </w:trPr>
        <w:tc>
          <w:tcPr>
            <w:tcW w:w="3693" w:type="pct"/>
          </w:tcPr>
          <w:p w14:paraId="648285BE" w14:textId="77777777" w:rsidR="00956E1A" w:rsidRPr="00B03682" w:rsidRDefault="00956E1A" w:rsidP="00B036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0368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07" w:type="pct"/>
          </w:tcPr>
          <w:p w14:paraId="7E51BC5C" w14:textId="77777777" w:rsidR="00956E1A" w:rsidRPr="00B03682" w:rsidRDefault="00956E1A" w:rsidP="00B036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03682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B03682" w14:paraId="21C284AE" w14:textId="77777777" w:rsidTr="00B03682">
        <w:trPr>
          <w:trHeight w:val="275"/>
        </w:trPr>
        <w:tc>
          <w:tcPr>
            <w:tcW w:w="3693" w:type="pct"/>
          </w:tcPr>
          <w:p w14:paraId="38BCA0B7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7" w:type="pct"/>
          </w:tcPr>
          <w:p w14:paraId="376E6918" w14:textId="77777777" w:rsidR="00956E1A" w:rsidRPr="00B03682" w:rsidRDefault="00956E1A" w:rsidP="00B03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42</w:t>
            </w:r>
          </w:p>
        </w:tc>
      </w:tr>
      <w:tr w:rsidR="00956E1A" w:rsidRPr="00B03682" w14:paraId="651FF64B" w14:textId="77777777" w:rsidTr="00B03682">
        <w:trPr>
          <w:trHeight w:val="275"/>
        </w:trPr>
        <w:tc>
          <w:tcPr>
            <w:tcW w:w="3693" w:type="pct"/>
          </w:tcPr>
          <w:p w14:paraId="3E68BB36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7" w:type="pct"/>
          </w:tcPr>
          <w:p w14:paraId="52E2E2B4" w14:textId="77777777" w:rsidR="00956E1A" w:rsidRPr="00B03682" w:rsidRDefault="00956E1A" w:rsidP="00B03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42</w:t>
            </w:r>
          </w:p>
        </w:tc>
      </w:tr>
      <w:tr w:rsidR="00956E1A" w:rsidRPr="00B03682" w14:paraId="1BD5DE4A" w14:textId="77777777" w:rsidTr="00B03682">
        <w:trPr>
          <w:trHeight w:val="277"/>
        </w:trPr>
        <w:tc>
          <w:tcPr>
            <w:tcW w:w="3693" w:type="pct"/>
          </w:tcPr>
          <w:p w14:paraId="16389276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7" w:type="pct"/>
          </w:tcPr>
          <w:p w14:paraId="13576BF9" w14:textId="77777777" w:rsidR="00956E1A" w:rsidRPr="00B03682" w:rsidRDefault="00956E1A" w:rsidP="00B03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6</w:t>
            </w:r>
          </w:p>
        </w:tc>
      </w:tr>
      <w:tr w:rsidR="00956E1A" w:rsidRPr="00B03682" w14:paraId="5F91884E" w14:textId="77777777" w:rsidTr="00B03682">
        <w:trPr>
          <w:trHeight w:val="275"/>
        </w:trPr>
        <w:tc>
          <w:tcPr>
            <w:tcW w:w="5000" w:type="pct"/>
            <w:gridSpan w:val="2"/>
          </w:tcPr>
          <w:p w14:paraId="76BD8483" w14:textId="77777777" w:rsidR="00956E1A" w:rsidRPr="00B03682" w:rsidRDefault="00956E1A" w:rsidP="00B03682">
            <w:pPr>
              <w:pStyle w:val="TableParagraph"/>
              <w:rPr>
                <w:i/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Итоговая аттестация в форме</w:t>
            </w:r>
            <w:r w:rsidRPr="00B03682">
              <w:rPr>
                <w:spacing w:val="57"/>
                <w:sz w:val="24"/>
                <w:szCs w:val="24"/>
              </w:rPr>
              <w:t xml:space="preserve"> </w:t>
            </w:r>
            <w:r w:rsidRPr="00B03682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07FAC61C" w14:textId="264C19D5" w:rsidR="00956E1A" w:rsidRPr="00503E2A" w:rsidRDefault="00956E1A" w:rsidP="00AE1C16">
      <w:pPr>
        <w:pStyle w:val="a7"/>
        <w:numPr>
          <w:ilvl w:val="0"/>
          <w:numId w:val="19"/>
        </w:numPr>
        <w:spacing w:line="360" w:lineRule="auto"/>
        <w:ind w:left="0" w:firstLine="709"/>
        <w:rPr>
          <w:bCs/>
          <w:sz w:val="28"/>
          <w:szCs w:val="28"/>
        </w:rPr>
      </w:pPr>
      <w:r w:rsidRPr="005271E3">
        <w:rPr>
          <w:b/>
          <w:sz w:val="28"/>
          <w:szCs w:val="28"/>
        </w:rPr>
        <w:t>Краткое содержание</w:t>
      </w:r>
      <w:r w:rsidRPr="005271E3">
        <w:rPr>
          <w:b/>
          <w:spacing w:val="-3"/>
          <w:sz w:val="28"/>
          <w:szCs w:val="28"/>
        </w:rPr>
        <w:t xml:space="preserve"> </w:t>
      </w:r>
      <w:r w:rsidRPr="005271E3">
        <w:rPr>
          <w:b/>
          <w:sz w:val="28"/>
          <w:szCs w:val="28"/>
        </w:rPr>
        <w:t>дисциплины</w:t>
      </w:r>
      <w:r w:rsidR="00503E2A">
        <w:rPr>
          <w:b/>
          <w:sz w:val="28"/>
          <w:szCs w:val="28"/>
        </w:rPr>
        <w:t xml:space="preserve">: </w:t>
      </w:r>
      <w:r w:rsidR="00503E2A" w:rsidRPr="00503E2A">
        <w:rPr>
          <w:bCs/>
          <w:sz w:val="28"/>
          <w:szCs w:val="28"/>
        </w:rPr>
        <w:t>(</w:t>
      </w:r>
      <w:r w:rsidR="00503E2A">
        <w:rPr>
          <w:bCs/>
          <w:sz w:val="28"/>
          <w:szCs w:val="28"/>
        </w:rPr>
        <w:t>по разделам</w:t>
      </w:r>
      <w:r w:rsidR="00503E2A" w:rsidRPr="00503E2A">
        <w:rPr>
          <w:bCs/>
          <w:sz w:val="28"/>
          <w:szCs w:val="28"/>
        </w:rPr>
        <w:t>)</w:t>
      </w:r>
      <w:r w:rsidR="00503E2A">
        <w:rPr>
          <w:bCs/>
          <w:sz w:val="28"/>
          <w:szCs w:val="28"/>
        </w:rPr>
        <w:t xml:space="preserve"> </w:t>
      </w:r>
      <w:r w:rsidRPr="00503E2A">
        <w:rPr>
          <w:bCs/>
          <w:sz w:val="28"/>
          <w:szCs w:val="28"/>
        </w:rPr>
        <w:t xml:space="preserve">Развитие СССР и его место в мире в 1980-е гг. Россия и мир в конце </w:t>
      </w:r>
      <w:r w:rsidRPr="00503E2A">
        <w:rPr>
          <w:bCs/>
          <w:sz w:val="28"/>
          <w:szCs w:val="28"/>
          <w:lang w:val="en-US"/>
        </w:rPr>
        <w:t>XX</w:t>
      </w:r>
      <w:r w:rsidRPr="00503E2A">
        <w:rPr>
          <w:bCs/>
          <w:sz w:val="28"/>
          <w:szCs w:val="28"/>
        </w:rPr>
        <w:t xml:space="preserve"> - начале </w:t>
      </w:r>
      <w:r w:rsidR="00630767">
        <w:rPr>
          <w:bCs/>
          <w:sz w:val="28"/>
          <w:szCs w:val="28"/>
        </w:rPr>
        <w:br/>
      </w:r>
      <w:r w:rsidRPr="00503E2A">
        <w:rPr>
          <w:bCs/>
          <w:sz w:val="28"/>
          <w:szCs w:val="28"/>
          <w:lang w:val="en-US"/>
        </w:rPr>
        <w:t>XXI</w:t>
      </w:r>
      <w:r w:rsidRPr="00503E2A">
        <w:rPr>
          <w:bCs/>
          <w:sz w:val="28"/>
          <w:szCs w:val="28"/>
        </w:rPr>
        <w:t xml:space="preserve"> вв.</w:t>
      </w:r>
    </w:p>
    <w:p w14:paraId="176555EF" w14:textId="39BD1F53" w:rsidR="00956E1A" w:rsidRPr="005271E3" w:rsidRDefault="00956E1A" w:rsidP="005271E3">
      <w:pPr>
        <w:pStyle w:val="2"/>
        <w:tabs>
          <w:tab w:val="left" w:pos="0"/>
        </w:tabs>
        <w:spacing w:line="360" w:lineRule="auto"/>
        <w:ind w:left="0" w:firstLine="0"/>
        <w:jc w:val="center"/>
      </w:pPr>
      <w:r w:rsidRPr="005271E3">
        <w:t>ОГСЭ.03</w:t>
      </w:r>
      <w:r w:rsidRPr="005271E3">
        <w:tab/>
      </w:r>
      <w:bookmarkStart w:id="0" w:name="_Hlk52635337"/>
      <w:r w:rsidRPr="005271E3">
        <w:t>ИНОСТРАННЫЙ ЯЗЫК В ПРОФЕССИОНАЛЬНОЙ ДЕЯТЕЛЬНОСТИ</w:t>
      </w:r>
      <w:bookmarkEnd w:id="0"/>
    </w:p>
    <w:p w14:paraId="75C5CF84" w14:textId="79D318AB" w:rsidR="00630767" w:rsidRPr="00630767" w:rsidRDefault="00630767" w:rsidP="00AE1C16">
      <w:pPr>
        <w:pStyle w:val="a7"/>
        <w:numPr>
          <w:ilvl w:val="0"/>
          <w:numId w:val="22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630767">
        <w:rPr>
          <w:b/>
          <w:sz w:val="28"/>
          <w:szCs w:val="28"/>
        </w:rPr>
        <w:t>Область применения</w:t>
      </w:r>
      <w:r w:rsidRPr="00630767">
        <w:rPr>
          <w:b/>
          <w:spacing w:val="-4"/>
          <w:sz w:val="28"/>
          <w:szCs w:val="28"/>
        </w:rPr>
        <w:t xml:space="preserve"> </w:t>
      </w:r>
      <w:r w:rsidRPr="00630767">
        <w:rPr>
          <w:b/>
          <w:sz w:val="28"/>
          <w:szCs w:val="28"/>
        </w:rPr>
        <w:t>программы:</w:t>
      </w:r>
    </w:p>
    <w:p w14:paraId="391BB2A3" w14:textId="77777777" w:rsidR="00630767" w:rsidRPr="00630767" w:rsidRDefault="00503E2A" w:rsidP="00630767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630767">
        <w:rPr>
          <w:sz w:val="28"/>
          <w:szCs w:val="28"/>
        </w:rPr>
        <w:t xml:space="preserve">Рабочая программа учебной дисциплины </w:t>
      </w:r>
      <w:r w:rsidRPr="00630767">
        <w:rPr>
          <w:bCs/>
          <w:sz w:val="28"/>
          <w:szCs w:val="28"/>
        </w:rPr>
        <w:t xml:space="preserve">ОГСЭ.03 </w:t>
      </w:r>
      <w:r w:rsidRPr="00630767">
        <w:rPr>
          <w:sz w:val="28"/>
          <w:szCs w:val="28"/>
        </w:rPr>
        <w:t xml:space="preserve">Иностранный язык в профессиональной деятельности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30767" w:rsidRPr="00630767">
        <w:rPr>
          <w:sz w:val="28"/>
          <w:szCs w:val="28"/>
        </w:rPr>
        <w:t>43.02.14 Гостиничное дело</w:t>
      </w:r>
      <w:r w:rsidR="00630767" w:rsidRPr="00630767">
        <w:rPr>
          <w:rFonts w:eastAsia="Arial Unicode MS" w:cs="Arial Unicode MS"/>
          <w:color w:val="000000"/>
          <w:sz w:val="28"/>
          <w:szCs w:val="28"/>
          <w:u w:color="000000"/>
        </w:rPr>
        <w:t>.</w:t>
      </w:r>
    </w:p>
    <w:p w14:paraId="41E7B35F" w14:textId="0407476F" w:rsidR="00503E2A" w:rsidRPr="00630767" w:rsidRDefault="00503E2A" w:rsidP="00AE1C16">
      <w:pPr>
        <w:pStyle w:val="a7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630767">
        <w:rPr>
          <w:b/>
          <w:bCs/>
          <w:sz w:val="28"/>
          <w:szCs w:val="28"/>
        </w:rPr>
        <w:lastRenderedPageBreak/>
        <w:t>Место дисциплины в структуре ОПОП</w:t>
      </w:r>
      <w:r w:rsidRPr="00630767">
        <w:rPr>
          <w:b/>
          <w:bCs/>
          <w:spacing w:val="-9"/>
          <w:sz w:val="28"/>
          <w:szCs w:val="28"/>
        </w:rPr>
        <w:t xml:space="preserve"> </w:t>
      </w:r>
      <w:r w:rsidRPr="00630767">
        <w:rPr>
          <w:b/>
          <w:bCs/>
          <w:sz w:val="28"/>
          <w:szCs w:val="28"/>
        </w:rPr>
        <w:t>ППССЗ:</w:t>
      </w:r>
      <w:r w:rsidRPr="00630767">
        <w:rPr>
          <w:sz w:val="28"/>
          <w:szCs w:val="28"/>
        </w:rPr>
        <w:t xml:space="preserve"> Учебная дисциплина ОГСЭ.03 «Иностранный язык в профессиональной деятельности» является обязательной частью общего гуманитарного и социально-экономического учебный цикла основной образовательной программы в соответствии с ФГОС по специальности </w:t>
      </w:r>
      <w:r w:rsidR="00630767" w:rsidRPr="00630767">
        <w:rPr>
          <w:sz w:val="28"/>
          <w:szCs w:val="28"/>
        </w:rPr>
        <w:t>43.02.14 Гостиничное дело</w:t>
      </w:r>
      <w:r w:rsidRPr="00630767">
        <w:rPr>
          <w:sz w:val="28"/>
          <w:szCs w:val="28"/>
        </w:rPr>
        <w:t xml:space="preserve">. </w:t>
      </w:r>
    </w:p>
    <w:p w14:paraId="70D91D76" w14:textId="77777777" w:rsidR="00503E2A" w:rsidRPr="00630767" w:rsidRDefault="00503E2A" w:rsidP="00AE1C16">
      <w:pPr>
        <w:pStyle w:val="a3"/>
        <w:numPr>
          <w:ilvl w:val="0"/>
          <w:numId w:val="22"/>
        </w:numPr>
        <w:tabs>
          <w:tab w:val="left" w:pos="709"/>
        </w:tabs>
        <w:spacing w:line="360" w:lineRule="auto"/>
        <w:ind w:left="0" w:firstLine="709"/>
        <w:rPr>
          <w:b/>
        </w:rPr>
      </w:pPr>
      <w:r w:rsidRPr="00630767">
        <w:rPr>
          <w:b/>
        </w:rPr>
        <w:t>Цель и планируемые результаты освоения дисциплины:</w:t>
      </w:r>
    </w:p>
    <w:p w14:paraId="544C2736" w14:textId="77777777" w:rsidR="00503E2A" w:rsidRPr="00630767" w:rsidRDefault="00503E2A" w:rsidP="00630767">
      <w:pPr>
        <w:pStyle w:val="2"/>
        <w:tabs>
          <w:tab w:val="left" w:pos="709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630767">
        <w:rPr>
          <w:b w:val="0"/>
          <w:bCs w:val="0"/>
        </w:rPr>
        <w:t>Процесс изучения дисциплины Иностранный язык в профессиональной деятельности направлен на формирование общих, профессиональных компетенций и личностных результатов.</w:t>
      </w:r>
    </w:p>
    <w:p w14:paraId="08891976" w14:textId="77777777" w:rsidR="00503E2A" w:rsidRPr="00630767" w:rsidRDefault="00503E2A" w:rsidP="00AE1C16">
      <w:pPr>
        <w:pStyle w:val="2"/>
        <w:numPr>
          <w:ilvl w:val="0"/>
          <w:numId w:val="22"/>
        </w:numPr>
        <w:tabs>
          <w:tab w:val="left" w:pos="709"/>
          <w:tab w:val="left" w:pos="1430"/>
        </w:tabs>
        <w:spacing w:line="360" w:lineRule="auto"/>
        <w:ind w:left="0" w:firstLine="709"/>
      </w:pPr>
      <w:r w:rsidRPr="00630767">
        <w:t>Количество часов на освоение программы</w:t>
      </w:r>
      <w:r w:rsidRPr="00630767">
        <w:rPr>
          <w:spacing w:val="-6"/>
        </w:rPr>
        <w:t xml:space="preserve"> </w:t>
      </w:r>
      <w:r w:rsidRPr="00630767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956E1A" w:rsidRPr="00B03682" w14:paraId="2965A66C" w14:textId="77777777" w:rsidTr="00630767">
        <w:trPr>
          <w:trHeight w:val="275"/>
        </w:trPr>
        <w:tc>
          <w:tcPr>
            <w:tcW w:w="3857" w:type="pct"/>
          </w:tcPr>
          <w:p w14:paraId="65AFAAB0" w14:textId="77777777" w:rsidR="00956E1A" w:rsidRPr="00B03682" w:rsidRDefault="00956E1A" w:rsidP="00B036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0368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43" w:type="pct"/>
          </w:tcPr>
          <w:p w14:paraId="1F34030C" w14:textId="77777777" w:rsidR="00956E1A" w:rsidRPr="00B03682" w:rsidRDefault="00956E1A" w:rsidP="00B036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03682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B03682" w14:paraId="0B6387F5" w14:textId="77777777" w:rsidTr="00630767">
        <w:trPr>
          <w:trHeight w:val="275"/>
        </w:trPr>
        <w:tc>
          <w:tcPr>
            <w:tcW w:w="3857" w:type="pct"/>
          </w:tcPr>
          <w:p w14:paraId="3BAE4684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27D40228" w14:textId="77777777" w:rsidR="00956E1A" w:rsidRPr="00B03682" w:rsidRDefault="00956E1A" w:rsidP="00B03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208</w:t>
            </w:r>
          </w:p>
        </w:tc>
      </w:tr>
      <w:tr w:rsidR="00956E1A" w:rsidRPr="00B03682" w14:paraId="2756C346" w14:textId="77777777" w:rsidTr="00630767">
        <w:trPr>
          <w:trHeight w:val="275"/>
        </w:trPr>
        <w:tc>
          <w:tcPr>
            <w:tcW w:w="3857" w:type="pct"/>
          </w:tcPr>
          <w:p w14:paraId="04638A2A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79B81DA9" w14:textId="77777777" w:rsidR="00956E1A" w:rsidRPr="00B03682" w:rsidRDefault="00956E1A" w:rsidP="00B03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208</w:t>
            </w:r>
          </w:p>
        </w:tc>
      </w:tr>
      <w:tr w:rsidR="00956E1A" w:rsidRPr="00B03682" w14:paraId="08D697F3" w14:textId="77777777" w:rsidTr="00630767">
        <w:trPr>
          <w:trHeight w:val="277"/>
        </w:trPr>
        <w:tc>
          <w:tcPr>
            <w:tcW w:w="3857" w:type="pct"/>
          </w:tcPr>
          <w:p w14:paraId="468E170A" w14:textId="77777777" w:rsidR="00956E1A" w:rsidRPr="00B03682" w:rsidRDefault="00956E1A" w:rsidP="00B03682">
            <w:pPr>
              <w:pStyle w:val="TableParagraph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5416C6D4" w14:textId="77777777" w:rsidR="00956E1A" w:rsidRPr="00B03682" w:rsidRDefault="00956E1A" w:rsidP="00B03682">
            <w:pPr>
              <w:pStyle w:val="TableParagraph"/>
              <w:jc w:val="center"/>
              <w:rPr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>206</w:t>
            </w:r>
          </w:p>
        </w:tc>
      </w:tr>
      <w:tr w:rsidR="00956E1A" w:rsidRPr="00B03682" w14:paraId="4B610BA4" w14:textId="77777777" w:rsidTr="00630767">
        <w:trPr>
          <w:trHeight w:val="275"/>
        </w:trPr>
        <w:tc>
          <w:tcPr>
            <w:tcW w:w="5000" w:type="pct"/>
            <w:gridSpan w:val="2"/>
          </w:tcPr>
          <w:p w14:paraId="2B8FEC17" w14:textId="77777777" w:rsidR="00956E1A" w:rsidRPr="00B03682" w:rsidRDefault="00956E1A" w:rsidP="00B03682">
            <w:pPr>
              <w:pStyle w:val="TableParagraph"/>
              <w:rPr>
                <w:i/>
                <w:sz w:val="24"/>
                <w:szCs w:val="24"/>
              </w:rPr>
            </w:pPr>
            <w:r w:rsidRPr="00B03682">
              <w:rPr>
                <w:sz w:val="24"/>
                <w:szCs w:val="24"/>
              </w:rPr>
              <w:t xml:space="preserve">Итоговая аттестация в форме </w:t>
            </w:r>
            <w:r w:rsidRPr="00B03682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2CA20E94" w14:textId="77777777" w:rsidR="00630767" w:rsidRPr="00630767" w:rsidRDefault="00956E1A" w:rsidP="00AE1C16">
      <w:pPr>
        <w:pStyle w:val="a7"/>
        <w:numPr>
          <w:ilvl w:val="0"/>
          <w:numId w:val="22"/>
        </w:numPr>
        <w:tabs>
          <w:tab w:val="left" w:pos="1569"/>
        </w:tabs>
        <w:spacing w:line="360" w:lineRule="auto"/>
        <w:ind w:left="0" w:firstLine="709"/>
        <w:rPr>
          <w:bCs/>
        </w:rPr>
      </w:pPr>
      <w:r w:rsidRPr="00630767">
        <w:rPr>
          <w:b/>
          <w:sz w:val="28"/>
          <w:szCs w:val="28"/>
        </w:rPr>
        <w:t>Краткое содержание</w:t>
      </w:r>
      <w:r w:rsidRPr="00630767">
        <w:rPr>
          <w:b/>
          <w:spacing w:val="-3"/>
          <w:sz w:val="28"/>
          <w:szCs w:val="28"/>
        </w:rPr>
        <w:t xml:space="preserve"> </w:t>
      </w:r>
      <w:r w:rsidRPr="00630767">
        <w:rPr>
          <w:b/>
          <w:sz w:val="28"/>
          <w:szCs w:val="28"/>
        </w:rPr>
        <w:t>дисциплины</w:t>
      </w:r>
      <w:r w:rsidR="00630767" w:rsidRPr="00630767">
        <w:rPr>
          <w:b/>
          <w:sz w:val="28"/>
          <w:szCs w:val="28"/>
        </w:rPr>
        <w:t xml:space="preserve">: </w:t>
      </w:r>
      <w:r w:rsidR="00630767" w:rsidRPr="00630767">
        <w:rPr>
          <w:bCs/>
          <w:sz w:val="28"/>
          <w:szCs w:val="28"/>
        </w:rPr>
        <w:t xml:space="preserve">(по разделам) </w:t>
      </w:r>
      <w:r w:rsidRPr="00630767">
        <w:rPr>
          <w:bCs/>
          <w:sz w:val="28"/>
          <w:szCs w:val="28"/>
        </w:rPr>
        <w:t xml:space="preserve">Вводно-коррективный курс. Развивающий курс. </w:t>
      </w:r>
      <w:r w:rsidRPr="00630767">
        <w:rPr>
          <w:bCs/>
          <w:color w:val="000000"/>
          <w:sz w:val="28"/>
          <w:szCs w:val="28"/>
        </w:rPr>
        <w:t>Организация обслуживания обслуживание в индустрии гостеприимства.</w:t>
      </w:r>
    </w:p>
    <w:p w14:paraId="110EC02E" w14:textId="6D77EBE8" w:rsidR="00B03682" w:rsidRPr="00630767" w:rsidRDefault="00956E1A" w:rsidP="00630767">
      <w:pPr>
        <w:pStyle w:val="a7"/>
        <w:tabs>
          <w:tab w:val="left" w:pos="1569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630767">
        <w:rPr>
          <w:b/>
          <w:bCs/>
          <w:sz w:val="28"/>
          <w:szCs w:val="28"/>
        </w:rPr>
        <w:t>ОГСЭ.04</w:t>
      </w:r>
      <w:r w:rsidRPr="00630767">
        <w:rPr>
          <w:b/>
          <w:bCs/>
          <w:sz w:val="28"/>
          <w:szCs w:val="28"/>
        </w:rPr>
        <w:tab/>
        <w:t>ФИЗИЧЕСКАЯ</w:t>
      </w:r>
      <w:r w:rsidRPr="00630767">
        <w:rPr>
          <w:b/>
          <w:bCs/>
          <w:spacing w:val="-3"/>
          <w:sz w:val="28"/>
          <w:szCs w:val="28"/>
        </w:rPr>
        <w:t xml:space="preserve"> </w:t>
      </w:r>
      <w:r w:rsidRPr="00630767">
        <w:rPr>
          <w:b/>
          <w:bCs/>
          <w:sz w:val="28"/>
          <w:szCs w:val="28"/>
        </w:rPr>
        <w:t>КУЛЬТУРА</w:t>
      </w:r>
      <w:r w:rsidR="00B03682" w:rsidRPr="00630767">
        <w:rPr>
          <w:b/>
          <w:bCs/>
          <w:sz w:val="28"/>
          <w:szCs w:val="28"/>
        </w:rPr>
        <w:t>/ АДАПТИВНАЯ ФИЗИЧЕСКАЯ КУЛЬТУРА</w:t>
      </w:r>
    </w:p>
    <w:p w14:paraId="16A9FC3C" w14:textId="14DBFCC9" w:rsidR="00956E1A" w:rsidRPr="005271E3" w:rsidRDefault="00956E1A" w:rsidP="005D041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  <w:r w:rsidR="00630767">
        <w:rPr>
          <w:b/>
          <w:bCs/>
          <w:sz w:val="28"/>
          <w:szCs w:val="28"/>
        </w:rPr>
        <w:t>:</w:t>
      </w:r>
    </w:p>
    <w:p w14:paraId="123E59F9" w14:textId="77777777" w:rsidR="00956E1A" w:rsidRPr="005271E3" w:rsidRDefault="00956E1A" w:rsidP="005D041D">
      <w:pPr>
        <w:spacing w:line="360" w:lineRule="auto"/>
        <w:ind w:firstLine="709"/>
        <w:jc w:val="both"/>
        <w:rPr>
          <w:sz w:val="28"/>
          <w:szCs w:val="28"/>
        </w:rPr>
      </w:pPr>
      <w:r w:rsidRPr="005271E3">
        <w:rPr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 Дисциплина «Физическая культура» относится к общему гуманитарному и социально- экономическому циклу.</w:t>
      </w:r>
    </w:p>
    <w:p w14:paraId="43A1907E" w14:textId="77777777" w:rsidR="005D041D" w:rsidRPr="00B81E99" w:rsidRDefault="00956E1A" w:rsidP="005D041D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rStyle w:val="c4"/>
          <w:b w:val="0"/>
          <w:bCs w:val="0"/>
        </w:rPr>
      </w:pPr>
      <w:r w:rsidRPr="005271E3">
        <w:t xml:space="preserve">2. </w:t>
      </w:r>
      <w:r w:rsidR="005D041D" w:rsidRPr="00B81E99">
        <w:t>Место дисциплины в структуре ОПОП</w:t>
      </w:r>
      <w:r w:rsidR="005D041D" w:rsidRPr="00B81E99">
        <w:rPr>
          <w:spacing w:val="-9"/>
        </w:rPr>
        <w:t xml:space="preserve"> </w:t>
      </w:r>
      <w:r w:rsidR="005D041D" w:rsidRPr="00B81E99">
        <w:t xml:space="preserve">ППССЗ: </w:t>
      </w:r>
      <w:r w:rsidR="005D041D" w:rsidRPr="00B81E99">
        <w:rPr>
          <w:rStyle w:val="c4"/>
          <w:b w:val="0"/>
          <w:bCs w:val="0"/>
        </w:rPr>
        <w:t xml:space="preserve">Учебная дисциплина «Физическая культура» входит в </w:t>
      </w:r>
      <w:r w:rsidR="005D041D" w:rsidRPr="00B81E99">
        <w:rPr>
          <w:b w:val="0"/>
          <w:bCs w:val="0"/>
        </w:rPr>
        <w:t>общий гуманитарный и социально-экономический цикл</w:t>
      </w:r>
      <w:r w:rsidR="005D041D" w:rsidRPr="00B81E99">
        <w:rPr>
          <w:rStyle w:val="c4"/>
          <w:b w:val="0"/>
          <w:bCs w:val="0"/>
        </w:rPr>
        <w:t>.</w:t>
      </w:r>
    </w:p>
    <w:p w14:paraId="2830FD74" w14:textId="342C55C4" w:rsidR="005D041D" w:rsidRPr="002E66D3" w:rsidRDefault="005D041D" w:rsidP="00AE1C16">
      <w:pPr>
        <w:pStyle w:val="2"/>
        <w:numPr>
          <w:ilvl w:val="0"/>
          <w:numId w:val="21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B81E99">
        <w:t xml:space="preserve">Цели и задачи дисциплины - требования к результатам освоения дисциплины: </w:t>
      </w:r>
      <w:r w:rsidRPr="00B554D6">
        <w:rPr>
          <w:b w:val="0"/>
          <w:bCs w:val="0"/>
        </w:rPr>
        <w:t xml:space="preserve">формирование и развитие у обучающихся по специальности </w:t>
      </w:r>
      <w:r w:rsidR="003D02CC" w:rsidRPr="003D02CC">
        <w:rPr>
          <w:b w:val="0"/>
          <w:bCs w:val="0"/>
        </w:rPr>
        <w:t>43.02.14 Гостиничное дело</w:t>
      </w:r>
      <w:r w:rsidR="003D02CC">
        <w:rPr>
          <w:b w:val="0"/>
          <w:bCs w:val="0"/>
        </w:rPr>
        <w:t xml:space="preserve"> общих и профессиональных </w:t>
      </w:r>
      <w:r>
        <w:rPr>
          <w:b w:val="0"/>
          <w:bCs w:val="0"/>
        </w:rPr>
        <w:lastRenderedPageBreak/>
        <w:t>компетенций.</w:t>
      </w:r>
    </w:p>
    <w:p w14:paraId="7A781025" w14:textId="77777777" w:rsidR="005D041D" w:rsidRPr="00B81E99" w:rsidRDefault="005D041D" w:rsidP="00AE1C16">
      <w:pPr>
        <w:pStyle w:val="2"/>
        <w:numPr>
          <w:ilvl w:val="0"/>
          <w:numId w:val="21"/>
        </w:numPr>
        <w:tabs>
          <w:tab w:val="left" w:pos="709"/>
          <w:tab w:val="left" w:pos="1292"/>
        </w:tabs>
        <w:spacing w:line="360" w:lineRule="auto"/>
        <w:ind w:left="0" w:firstLine="709"/>
      </w:pPr>
      <w:r w:rsidRPr="00B81E99">
        <w:t>Количество часов на освоение программы</w:t>
      </w:r>
      <w:r w:rsidRPr="00B554D6">
        <w:rPr>
          <w:spacing w:val="-6"/>
        </w:rPr>
        <w:t xml:space="preserve"> </w:t>
      </w:r>
      <w:r w:rsidRPr="00B81E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956E1A" w:rsidRPr="00EA0DA7" w14:paraId="39DB0ECA" w14:textId="77777777" w:rsidTr="00EA0DA7">
        <w:trPr>
          <w:trHeight w:val="455"/>
        </w:trPr>
        <w:tc>
          <w:tcPr>
            <w:tcW w:w="4000" w:type="pct"/>
          </w:tcPr>
          <w:p w14:paraId="7D38C4C4" w14:textId="77777777" w:rsidR="00956E1A" w:rsidRPr="00EA0DA7" w:rsidRDefault="00956E1A" w:rsidP="00EA0D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A0DA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05E19342" w14:textId="77777777" w:rsidR="00956E1A" w:rsidRPr="00EA0DA7" w:rsidRDefault="00956E1A" w:rsidP="00EA0D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A0DA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EA0DA7" w14:paraId="06D72013" w14:textId="77777777" w:rsidTr="00EA0DA7">
        <w:trPr>
          <w:trHeight w:val="275"/>
        </w:trPr>
        <w:tc>
          <w:tcPr>
            <w:tcW w:w="4000" w:type="pct"/>
          </w:tcPr>
          <w:p w14:paraId="23D31D9F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7524261D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210</w:t>
            </w:r>
          </w:p>
        </w:tc>
      </w:tr>
      <w:tr w:rsidR="00956E1A" w:rsidRPr="00EA0DA7" w14:paraId="0F709708" w14:textId="77777777" w:rsidTr="00EA0DA7">
        <w:trPr>
          <w:trHeight w:val="275"/>
        </w:trPr>
        <w:tc>
          <w:tcPr>
            <w:tcW w:w="4000" w:type="pct"/>
          </w:tcPr>
          <w:p w14:paraId="05F61DFF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4DE96FBD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176</w:t>
            </w:r>
          </w:p>
        </w:tc>
      </w:tr>
      <w:tr w:rsidR="00956E1A" w:rsidRPr="00EA0DA7" w14:paraId="291618D8" w14:textId="77777777" w:rsidTr="00EA0DA7">
        <w:trPr>
          <w:trHeight w:val="275"/>
        </w:trPr>
        <w:tc>
          <w:tcPr>
            <w:tcW w:w="4000" w:type="pct"/>
          </w:tcPr>
          <w:p w14:paraId="6D5EBA90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66280A0A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174</w:t>
            </w:r>
          </w:p>
        </w:tc>
      </w:tr>
      <w:tr w:rsidR="00956E1A" w:rsidRPr="00EA0DA7" w14:paraId="4DA77C73" w14:textId="77777777" w:rsidTr="00EA0DA7">
        <w:trPr>
          <w:trHeight w:val="277"/>
        </w:trPr>
        <w:tc>
          <w:tcPr>
            <w:tcW w:w="4000" w:type="pct"/>
          </w:tcPr>
          <w:p w14:paraId="4FC3EFEF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2AD87905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34</w:t>
            </w:r>
          </w:p>
        </w:tc>
      </w:tr>
      <w:tr w:rsidR="00956E1A" w:rsidRPr="00EA0DA7" w14:paraId="0D37135A" w14:textId="77777777" w:rsidTr="00EA0DA7">
        <w:trPr>
          <w:trHeight w:val="275"/>
        </w:trPr>
        <w:tc>
          <w:tcPr>
            <w:tcW w:w="5000" w:type="pct"/>
            <w:gridSpan w:val="2"/>
          </w:tcPr>
          <w:p w14:paraId="2D5E1421" w14:textId="7AC55452" w:rsidR="00956E1A" w:rsidRPr="00EA0DA7" w:rsidRDefault="00956E1A" w:rsidP="00EA0DA7">
            <w:pPr>
              <w:pStyle w:val="TableParagraph"/>
              <w:tabs>
                <w:tab w:val="left" w:pos="6033"/>
              </w:tabs>
              <w:rPr>
                <w:i/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Итоговая аттестация</w:t>
            </w:r>
            <w:r w:rsidRPr="00EA0DA7">
              <w:rPr>
                <w:spacing w:val="-3"/>
                <w:sz w:val="24"/>
                <w:szCs w:val="24"/>
              </w:rPr>
              <w:t xml:space="preserve"> </w:t>
            </w:r>
            <w:r w:rsidRPr="00EA0DA7">
              <w:rPr>
                <w:sz w:val="24"/>
                <w:szCs w:val="24"/>
              </w:rPr>
              <w:t>в</w:t>
            </w:r>
            <w:r w:rsidRPr="00EA0DA7">
              <w:rPr>
                <w:spacing w:val="-2"/>
                <w:sz w:val="24"/>
                <w:szCs w:val="24"/>
              </w:rPr>
              <w:t xml:space="preserve"> </w:t>
            </w:r>
            <w:r w:rsidRPr="00EA0DA7">
              <w:rPr>
                <w:sz w:val="24"/>
                <w:szCs w:val="24"/>
              </w:rPr>
              <w:t>форме</w:t>
            </w:r>
            <w:r w:rsidR="00EA0DA7">
              <w:rPr>
                <w:sz w:val="24"/>
                <w:szCs w:val="24"/>
              </w:rPr>
              <w:t xml:space="preserve"> </w:t>
            </w:r>
            <w:r w:rsidRPr="00EA0DA7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0DAE111F" w14:textId="18400D3D" w:rsidR="00956E1A" w:rsidRPr="001C73DF" w:rsidRDefault="00956E1A" w:rsidP="00AE1C16">
      <w:pPr>
        <w:pStyle w:val="a7"/>
        <w:numPr>
          <w:ilvl w:val="0"/>
          <w:numId w:val="21"/>
        </w:numPr>
        <w:spacing w:line="360" w:lineRule="auto"/>
        <w:ind w:left="0" w:firstLine="709"/>
        <w:rPr>
          <w:sz w:val="28"/>
          <w:szCs w:val="28"/>
        </w:rPr>
      </w:pPr>
      <w:r w:rsidRPr="005271E3">
        <w:rPr>
          <w:b/>
          <w:sz w:val="28"/>
          <w:szCs w:val="28"/>
        </w:rPr>
        <w:t>Краткое содержание</w:t>
      </w:r>
      <w:r w:rsidRPr="005271E3">
        <w:rPr>
          <w:b/>
          <w:spacing w:val="-3"/>
          <w:sz w:val="28"/>
          <w:szCs w:val="28"/>
        </w:rPr>
        <w:t xml:space="preserve"> </w:t>
      </w:r>
      <w:r w:rsidRPr="005271E3">
        <w:rPr>
          <w:b/>
          <w:sz w:val="28"/>
          <w:szCs w:val="28"/>
        </w:rPr>
        <w:t>дисциплины</w:t>
      </w:r>
      <w:r w:rsidR="001C73DF">
        <w:rPr>
          <w:b/>
          <w:sz w:val="28"/>
          <w:szCs w:val="28"/>
        </w:rPr>
        <w:t xml:space="preserve">: </w:t>
      </w:r>
      <w:r w:rsidR="001C73DF" w:rsidRPr="001C73DF">
        <w:rPr>
          <w:bCs/>
          <w:sz w:val="28"/>
          <w:szCs w:val="28"/>
        </w:rPr>
        <w:t>(по разделам)</w:t>
      </w:r>
      <w:r w:rsidR="001C73DF">
        <w:rPr>
          <w:b/>
          <w:sz w:val="28"/>
          <w:szCs w:val="28"/>
        </w:rPr>
        <w:t xml:space="preserve"> </w:t>
      </w:r>
      <w:r w:rsidRPr="001C73DF">
        <w:rPr>
          <w:sz w:val="28"/>
          <w:szCs w:val="28"/>
        </w:rPr>
        <w:t xml:space="preserve">Научно-методические основы формирования физической культуры личности. Учебно-практические основы формирования физической культуры личности. Профессионально-прикладная физическая подготовка (ППФП). </w:t>
      </w:r>
    </w:p>
    <w:p w14:paraId="69D394DF" w14:textId="77777777" w:rsidR="00956E1A" w:rsidRPr="005271E3" w:rsidRDefault="00956E1A" w:rsidP="003D02CC">
      <w:pPr>
        <w:pStyle w:val="1"/>
        <w:spacing w:line="360" w:lineRule="auto"/>
        <w:ind w:left="0"/>
        <w:jc w:val="center"/>
        <w:rPr>
          <w:sz w:val="28"/>
          <w:szCs w:val="28"/>
        </w:rPr>
      </w:pPr>
      <w:r w:rsidRPr="005271E3">
        <w:rPr>
          <w:sz w:val="28"/>
          <w:szCs w:val="28"/>
        </w:rPr>
        <w:t>ОГСЭ.05 ПСИХОЛОГИЯ ОБЩЕНИЯ</w:t>
      </w:r>
    </w:p>
    <w:p w14:paraId="28BA5D6A" w14:textId="2622F7E0" w:rsidR="003D02CC" w:rsidRPr="003148B4" w:rsidRDefault="003D02CC" w:rsidP="00AE1C16">
      <w:pPr>
        <w:pStyle w:val="a7"/>
        <w:numPr>
          <w:ilvl w:val="1"/>
          <w:numId w:val="23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 w:rsidRPr="003148B4">
        <w:rPr>
          <w:b/>
          <w:sz w:val="28"/>
        </w:rPr>
        <w:t>Область применения</w:t>
      </w:r>
      <w:r w:rsidRPr="003148B4">
        <w:rPr>
          <w:b/>
          <w:spacing w:val="-4"/>
          <w:sz w:val="28"/>
        </w:rPr>
        <w:t xml:space="preserve"> </w:t>
      </w:r>
      <w:r w:rsidRPr="003148B4">
        <w:rPr>
          <w:b/>
          <w:sz w:val="28"/>
        </w:rPr>
        <w:t>программы</w:t>
      </w:r>
      <w:r>
        <w:rPr>
          <w:b/>
          <w:sz w:val="28"/>
        </w:rPr>
        <w:t>:</w:t>
      </w:r>
    </w:p>
    <w:p w14:paraId="109E6ECC" w14:textId="265B348C" w:rsidR="003D02CC" w:rsidRPr="003148B4" w:rsidRDefault="003D02CC" w:rsidP="003D02CC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148B4">
        <w:rPr>
          <w:sz w:val="28"/>
          <w:szCs w:val="28"/>
          <w:lang w:eastAsia="ru-RU"/>
        </w:rPr>
        <w:t xml:space="preserve">Учебная дисциплина «Психология общения» является обязательной частью </w:t>
      </w:r>
      <w:r w:rsidRPr="003148B4">
        <w:rPr>
          <w:bCs/>
          <w:sz w:val="28"/>
          <w:szCs w:val="28"/>
          <w:lang w:eastAsia="ru-RU"/>
        </w:rPr>
        <w:t>Общего гуманитарного и социально-экономического цикла</w:t>
      </w:r>
      <w:r w:rsidRPr="003148B4">
        <w:rPr>
          <w:sz w:val="28"/>
          <w:szCs w:val="28"/>
          <w:lang w:eastAsia="ru-RU"/>
        </w:rPr>
        <w:t xml:space="preserve"> основной образовательной программы в соответствии с ФГОС по профессии </w:t>
      </w:r>
      <w:r w:rsidRPr="005271E3">
        <w:rPr>
          <w:sz w:val="28"/>
          <w:szCs w:val="28"/>
        </w:rPr>
        <w:t>43.02.14 Гостиничное дело</w:t>
      </w:r>
      <w:r w:rsidRPr="003148B4">
        <w:rPr>
          <w:sz w:val="28"/>
          <w:szCs w:val="28"/>
          <w:lang w:eastAsia="ru-RU"/>
        </w:rPr>
        <w:t>.</w:t>
      </w:r>
    </w:p>
    <w:p w14:paraId="290D3FEF" w14:textId="39E9A836" w:rsidR="003D02CC" w:rsidRDefault="003D02CC" w:rsidP="003D02CC">
      <w:pPr>
        <w:widowControl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34553">
        <w:rPr>
          <w:sz w:val="28"/>
          <w:szCs w:val="28"/>
          <w:lang w:eastAsia="ru-RU"/>
        </w:rPr>
        <w:t xml:space="preserve">Учебная дисциплина «Психология общения» обеспечивает формирование общих компетенций по всем видам деятельности ФГОС по специальности </w:t>
      </w:r>
      <w:r w:rsidRPr="005271E3">
        <w:rPr>
          <w:sz w:val="28"/>
          <w:szCs w:val="28"/>
        </w:rPr>
        <w:t>43.02.14 Гостиничное дело</w:t>
      </w:r>
      <w:r w:rsidRPr="00E34553">
        <w:rPr>
          <w:sz w:val="28"/>
          <w:szCs w:val="28"/>
          <w:lang w:eastAsia="ru-RU"/>
        </w:rPr>
        <w:t>.</w:t>
      </w:r>
    </w:p>
    <w:p w14:paraId="7C5A73A9" w14:textId="77777777" w:rsidR="003D02CC" w:rsidRPr="003148B4" w:rsidRDefault="003D02CC" w:rsidP="00AE1C16">
      <w:pPr>
        <w:pStyle w:val="2"/>
        <w:numPr>
          <w:ilvl w:val="0"/>
          <w:numId w:val="2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rStyle w:val="c4"/>
          <w:b w:val="0"/>
          <w:bCs w:val="0"/>
        </w:rPr>
      </w:pPr>
      <w:r w:rsidRPr="003148B4">
        <w:t>Место дисциплины в структуре ОПОП</w:t>
      </w:r>
      <w:r w:rsidRPr="003148B4">
        <w:rPr>
          <w:spacing w:val="-9"/>
        </w:rPr>
        <w:t xml:space="preserve"> </w:t>
      </w:r>
      <w:r w:rsidRPr="003148B4">
        <w:t xml:space="preserve">ППССЗ: </w:t>
      </w:r>
      <w:r w:rsidRPr="003148B4">
        <w:rPr>
          <w:rStyle w:val="c4"/>
          <w:b w:val="0"/>
          <w:bCs w:val="0"/>
        </w:rPr>
        <w:t>Учебная дисциплина «</w:t>
      </w:r>
      <w:r w:rsidRPr="003148B4">
        <w:rPr>
          <w:b w:val="0"/>
          <w:bCs w:val="0"/>
          <w:lang w:eastAsia="ru-RU"/>
        </w:rPr>
        <w:t>Психология общения</w:t>
      </w:r>
      <w:r w:rsidRPr="003148B4">
        <w:rPr>
          <w:rStyle w:val="c4"/>
          <w:b w:val="0"/>
          <w:bCs w:val="0"/>
        </w:rPr>
        <w:t xml:space="preserve">» входит в </w:t>
      </w:r>
      <w:r w:rsidRPr="003148B4">
        <w:rPr>
          <w:b w:val="0"/>
          <w:bCs w:val="0"/>
        </w:rPr>
        <w:t>общий гуманитарный и социально-экономический цикл</w:t>
      </w:r>
      <w:r w:rsidRPr="003148B4">
        <w:rPr>
          <w:rStyle w:val="c4"/>
          <w:b w:val="0"/>
          <w:bCs w:val="0"/>
        </w:rPr>
        <w:t>.</w:t>
      </w:r>
    </w:p>
    <w:p w14:paraId="3514114F" w14:textId="5C64CD0C" w:rsidR="003D02CC" w:rsidRDefault="003D02CC" w:rsidP="00AE1C16">
      <w:pPr>
        <w:pStyle w:val="a7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3148B4">
        <w:rPr>
          <w:b/>
          <w:bCs/>
          <w:sz w:val="28"/>
          <w:szCs w:val="28"/>
        </w:rPr>
        <w:t xml:space="preserve">Цель и планируемые результаты освоения дисциплины: </w:t>
      </w:r>
      <w:r w:rsidRPr="003148B4">
        <w:rPr>
          <w:sz w:val="28"/>
          <w:szCs w:val="28"/>
        </w:rPr>
        <w:t xml:space="preserve">формирование и развитие у обучающихся по специальности </w:t>
      </w:r>
      <w:r w:rsidRPr="005271E3">
        <w:rPr>
          <w:sz w:val="28"/>
          <w:szCs w:val="28"/>
        </w:rPr>
        <w:t>43.02.14 Гостиничное дело</w:t>
      </w:r>
      <w:r w:rsidRPr="0031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и профессиональных </w:t>
      </w:r>
      <w:r w:rsidRPr="003148B4">
        <w:rPr>
          <w:sz w:val="28"/>
          <w:szCs w:val="28"/>
        </w:rPr>
        <w:t>компетенций.</w:t>
      </w:r>
    </w:p>
    <w:p w14:paraId="5C9E2856" w14:textId="77777777" w:rsidR="003D02CC" w:rsidRDefault="003D02CC" w:rsidP="00AE1C16">
      <w:pPr>
        <w:pStyle w:val="2"/>
        <w:numPr>
          <w:ilvl w:val="0"/>
          <w:numId w:val="23"/>
        </w:numPr>
        <w:tabs>
          <w:tab w:val="left" w:pos="0"/>
          <w:tab w:val="left" w:pos="1222"/>
        </w:tabs>
        <w:spacing w:line="360" w:lineRule="auto"/>
        <w:ind w:left="0" w:firstLine="709"/>
      </w:pPr>
      <w:r w:rsidRPr="003148B4">
        <w:t>Количество часов</w:t>
      </w:r>
      <w:r>
        <w:t xml:space="preserve">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956E1A" w:rsidRPr="00EA0DA7" w14:paraId="5A13C357" w14:textId="77777777" w:rsidTr="00EA0DA7">
        <w:trPr>
          <w:trHeight w:val="455"/>
        </w:trPr>
        <w:tc>
          <w:tcPr>
            <w:tcW w:w="4000" w:type="pct"/>
          </w:tcPr>
          <w:p w14:paraId="58BA1F3A" w14:textId="77777777" w:rsidR="00956E1A" w:rsidRPr="00EA0DA7" w:rsidRDefault="00956E1A" w:rsidP="00EA0D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A0DA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774CD852" w14:textId="77777777" w:rsidR="00956E1A" w:rsidRPr="00EA0DA7" w:rsidRDefault="00956E1A" w:rsidP="00EA0D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A0DA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EA0DA7" w14:paraId="7E1C8319" w14:textId="77777777" w:rsidTr="00EA0DA7">
        <w:trPr>
          <w:trHeight w:val="275"/>
        </w:trPr>
        <w:tc>
          <w:tcPr>
            <w:tcW w:w="4000" w:type="pct"/>
          </w:tcPr>
          <w:p w14:paraId="4339BCB1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1908B535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66</w:t>
            </w:r>
          </w:p>
        </w:tc>
      </w:tr>
      <w:tr w:rsidR="00956E1A" w:rsidRPr="00EA0DA7" w14:paraId="2636DF7B" w14:textId="77777777" w:rsidTr="00EA0DA7">
        <w:trPr>
          <w:trHeight w:val="275"/>
        </w:trPr>
        <w:tc>
          <w:tcPr>
            <w:tcW w:w="4000" w:type="pct"/>
          </w:tcPr>
          <w:p w14:paraId="26DE55E9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3A92A0FD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60</w:t>
            </w:r>
          </w:p>
        </w:tc>
      </w:tr>
      <w:tr w:rsidR="00956E1A" w:rsidRPr="00EA0DA7" w14:paraId="726FD2CA" w14:textId="77777777" w:rsidTr="00EA0DA7">
        <w:trPr>
          <w:trHeight w:val="277"/>
        </w:trPr>
        <w:tc>
          <w:tcPr>
            <w:tcW w:w="4000" w:type="pct"/>
          </w:tcPr>
          <w:p w14:paraId="222835CC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7BA48ADA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20</w:t>
            </w:r>
          </w:p>
        </w:tc>
      </w:tr>
      <w:tr w:rsidR="00956E1A" w:rsidRPr="00EA0DA7" w14:paraId="59A5C6F4" w14:textId="77777777" w:rsidTr="00EA0DA7">
        <w:trPr>
          <w:trHeight w:val="277"/>
        </w:trPr>
        <w:tc>
          <w:tcPr>
            <w:tcW w:w="4000" w:type="pct"/>
          </w:tcPr>
          <w:p w14:paraId="46F68A7D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00" w:type="pct"/>
          </w:tcPr>
          <w:p w14:paraId="7B2BC808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6</w:t>
            </w:r>
          </w:p>
        </w:tc>
      </w:tr>
      <w:tr w:rsidR="00EA0DA7" w:rsidRPr="00EA0DA7" w14:paraId="501C70DD" w14:textId="77777777" w:rsidTr="00EA0DA7">
        <w:trPr>
          <w:trHeight w:val="277"/>
        </w:trPr>
        <w:tc>
          <w:tcPr>
            <w:tcW w:w="5000" w:type="pct"/>
            <w:gridSpan w:val="2"/>
          </w:tcPr>
          <w:p w14:paraId="263B6849" w14:textId="1486A119" w:rsidR="00EA0DA7" w:rsidRPr="00EA0DA7" w:rsidRDefault="00EA0DA7" w:rsidP="00EA0DA7">
            <w:pPr>
              <w:tabs>
                <w:tab w:val="left" w:pos="6026"/>
              </w:tabs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Итоговая 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форме </w:t>
            </w:r>
            <w:r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2BA5BED5" w14:textId="11BD0CA9" w:rsidR="00956E1A" w:rsidRPr="005271E3" w:rsidRDefault="00956E1A" w:rsidP="00AE1C16">
      <w:pPr>
        <w:pStyle w:val="a3"/>
        <w:numPr>
          <w:ilvl w:val="0"/>
          <w:numId w:val="23"/>
        </w:numPr>
        <w:spacing w:line="360" w:lineRule="auto"/>
        <w:ind w:left="0" w:firstLine="781"/>
      </w:pPr>
      <w:r w:rsidRPr="003D02CC">
        <w:rPr>
          <w:b/>
        </w:rPr>
        <w:t>Краткое содержание</w:t>
      </w:r>
      <w:r w:rsidRPr="003D02CC">
        <w:rPr>
          <w:b/>
          <w:spacing w:val="-3"/>
        </w:rPr>
        <w:t xml:space="preserve"> </w:t>
      </w:r>
      <w:r w:rsidRPr="003D02CC">
        <w:rPr>
          <w:b/>
        </w:rPr>
        <w:t>дисциплины</w:t>
      </w:r>
      <w:r w:rsidR="003D02CC" w:rsidRPr="003D02CC">
        <w:rPr>
          <w:b/>
        </w:rPr>
        <w:t xml:space="preserve">: </w:t>
      </w:r>
      <w:r w:rsidRPr="005271E3">
        <w:t>Общение – основа человеческого бытия. Общение как восприятие людьми друг друга (перцептивная сторона общения). Общение как взаимодействие (интерактивная сторона общения). Общение как обмен информацией (коммуникативная сторона общения). Формы делового общения и их характеристики. Конфликт: его сущность и основные характеристики. Эмоциональное реагирование в конфликтах и саморегуляция. Общие сведения об этической культуре.</w:t>
      </w:r>
    </w:p>
    <w:p w14:paraId="1096CA3F" w14:textId="77777777" w:rsidR="00956E1A" w:rsidRPr="005271E3" w:rsidRDefault="00956E1A" w:rsidP="005271E3">
      <w:pPr>
        <w:pStyle w:val="2"/>
        <w:spacing w:line="360" w:lineRule="auto"/>
        <w:ind w:left="0" w:firstLine="0"/>
        <w:jc w:val="center"/>
      </w:pPr>
      <w:r w:rsidRPr="005271E3">
        <w:t>ОГСЭ.06 ОСНОВЫ ФИНАНСОВОЙ ГРАМОТНОСТИ</w:t>
      </w:r>
    </w:p>
    <w:p w14:paraId="03D996B3" w14:textId="16E14415" w:rsidR="00956E1A" w:rsidRPr="005271E3" w:rsidRDefault="00956E1A" w:rsidP="00AE1C16">
      <w:pPr>
        <w:pStyle w:val="a7"/>
        <w:numPr>
          <w:ilvl w:val="2"/>
          <w:numId w:val="10"/>
        </w:numPr>
        <w:tabs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5271E3">
        <w:rPr>
          <w:b/>
          <w:sz w:val="28"/>
          <w:szCs w:val="28"/>
        </w:rPr>
        <w:t>Область применения</w:t>
      </w:r>
      <w:r w:rsidRPr="005271E3">
        <w:rPr>
          <w:b/>
          <w:spacing w:val="-4"/>
          <w:sz w:val="28"/>
          <w:szCs w:val="28"/>
        </w:rPr>
        <w:t xml:space="preserve"> </w:t>
      </w:r>
      <w:r w:rsidRPr="005271E3">
        <w:rPr>
          <w:b/>
          <w:sz w:val="28"/>
          <w:szCs w:val="28"/>
        </w:rPr>
        <w:t>программы</w:t>
      </w:r>
      <w:r w:rsidR="008044B1">
        <w:rPr>
          <w:b/>
          <w:sz w:val="28"/>
          <w:szCs w:val="28"/>
        </w:rPr>
        <w:t>:</w:t>
      </w:r>
    </w:p>
    <w:p w14:paraId="4D771343" w14:textId="0CF95E55" w:rsidR="00956E1A" w:rsidRPr="005271E3" w:rsidRDefault="00956E1A" w:rsidP="008044B1">
      <w:pPr>
        <w:pStyle w:val="a3"/>
        <w:spacing w:line="360" w:lineRule="auto"/>
        <w:ind w:left="0" w:firstLine="709"/>
      </w:pPr>
      <w:r w:rsidRPr="005271E3">
        <w:t>Программа учебной дисциплины является частью ОПОП ППССЗ в соответствии с ФГОС по специальности СПО 43.02.14 Гостиничное дело базовой подготовки.</w:t>
      </w:r>
    </w:p>
    <w:p w14:paraId="6C2AE10E" w14:textId="55A49C59" w:rsidR="00956E1A" w:rsidRPr="005271E3" w:rsidRDefault="00956E1A" w:rsidP="00AE1C16">
      <w:pPr>
        <w:pStyle w:val="2"/>
        <w:numPr>
          <w:ilvl w:val="2"/>
          <w:numId w:val="10"/>
        </w:numPr>
        <w:tabs>
          <w:tab w:val="left" w:pos="1202"/>
        </w:tabs>
        <w:spacing w:line="360" w:lineRule="auto"/>
        <w:ind w:left="0" w:firstLine="709"/>
      </w:pPr>
      <w:r w:rsidRPr="005271E3">
        <w:t>Место дисциплины в структуре ОПОП</w:t>
      </w:r>
      <w:r w:rsidRPr="005271E3">
        <w:rPr>
          <w:spacing w:val="-9"/>
        </w:rPr>
        <w:t xml:space="preserve"> </w:t>
      </w:r>
      <w:r w:rsidRPr="005271E3">
        <w:t>ППССЗ</w:t>
      </w:r>
      <w:r w:rsidR="008044B1">
        <w:t>:</w:t>
      </w:r>
    </w:p>
    <w:p w14:paraId="4408CF9F" w14:textId="669F3308" w:rsidR="00956E1A" w:rsidRPr="005271E3" w:rsidRDefault="00956E1A" w:rsidP="008044B1">
      <w:pPr>
        <w:pStyle w:val="a3"/>
        <w:spacing w:line="360" w:lineRule="auto"/>
        <w:ind w:left="0" w:firstLine="709"/>
      </w:pPr>
      <w:r w:rsidRPr="005271E3">
        <w:t>Учебная дисциплина</w:t>
      </w:r>
      <w:r w:rsidR="008044B1">
        <w:t xml:space="preserve"> «О</w:t>
      </w:r>
      <w:r w:rsidR="008044B1" w:rsidRPr="005271E3">
        <w:t>сновы финансовой грамотности</w:t>
      </w:r>
      <w:r w:rsidR="008044B1">
        <w:t>»</w:t>
      </w:r>
      <w:r w:rsidRPr="005271E3">
        <w:t xml:space="preserve"> входит в цикл общепрофессиональных дисциплин.</w:t>
      </w:r>
    </w:p>
    <w:p w14:paraId="43BA5E73" w14:textId="2FEF5A26" w:rsidR="00956E1A" w:rsidRPr="008044B1" w:rsidRDefault="00956E1A" w:rsidP="00AE1C16">
      <w:pPr>
        <w:pStyle w:val="2"/>
        <w:numPr>
          <w:ilvl w:val="2"/>
          <w:numId w:val="10"/>
        </w:numPr>
        <w:tabs>
          <w:tab w:val="left" w:pos="1267"/>
        </w:tabs>
        <w:spacing w:line="360" w:lineRule="auto"/>
        <w:ind w:left="0" w:firstLine="709"/>
        <w:rPr>
          <w:b w:val="0"/>
          <w:bCs w:val="0"/>
        </w:rPr>
      </w:pPr>
      <w:r w:rsidRPr="005271E3">
        <w:t>Цели и задачи дисциплины – требования к результатам освоения дисциплины</w:t>
      </w:r>
      <w:r w:rsidR="008044B1">
        <w:t xml:space="preserve">: </w:t>
      </w:r>
      <w:r w:rsidRPr="008044B1">
        <w:rPr>
          <w:b w:val="0"/>
          <w:bCs w:val="0"/>
        </w:rPr>
        <w:t>Цель: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</w:p>
    <w:p w14:paraId="5FC62CC7" w14:textId="4EAB2618" w:rsidR="00956E1A" w:rsidRPr="008044B1" w:rsidRDefault="00956E1A" w:rsidP="008044B1">
      <w:pPr>
        <w:pStyle w:val="a3"/>
        <w:spacing w:line="360" w:lineRule="auto"/>
        <w:ind w:left="0" w:firstLine="709"/>
      </w:pPr>
      <w:r w:rsidRPr="008044B1">
        <w:t xml:space="preserve">Процесс изучения учебной дисциплины направлен на формирование </w:t>
      </w:r>
      <w:r w:rsidR="008044B1">
        <w:t xml:space="preserve">общих и профессиональных </w:t>
      </w:r>
      <w:r w:rsidRPr="008044B1">
        <w:t>компетенций.</w:t>
      </w:r>
    </w:p>
    <w:p w14:paraId="0731F80C" w14:textId="55755BDE" w:rsidR="00956E1A" w:rsidRPr="005271E3" w:rsidRDefault="00EB6999" w:rsidP="00AE1C16">
      <w:pPr>
        <w:pStyle w:val="2"/>
        <w:numPr>
          <w:ilvl w:val="2"/>
          <w:numId w:val="10"/>
        </w:numPr>
        <w:tabs>
          <w:tab w:val="left" w:pos="919"/>
        </w:tabs>
        <w:spacing w:line="360" w:lineRule="auto"/>
        <w:ind w:left="0" w:firstLine="709"/>
      </w:pPr>
      <w:r>
        <w:t xml:space="preserve"> </w:t>
      </w:r>
      <w:r w:rsidR="00956E1A" w:rsidRPr="005271E3">
        <w:t>Количество часов на освоение программы</w:t>
      </w:r>
      <w:r w:rsidR="00956E1A" w:rsidRPr="005271E3">
        <w:rPr>
          <w:spacing w:val="-6"/>
        </w:rPr>
        <w:t xml:space="preserve"> </w:t>
      </w:r>
      <w:r w:rsidR="00956E1A" w:rsidRPr="005271E3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8"/>
        <w:gridCol w:w="2447"/>
      </w:tblGrid>
      <w:tr w:rsidR="00956E1A" w:rsidRPr="00EA0DA7" w14:paraId="00F80A6F" w14:textId="77777777" w:rsidTr="008044B1">
        <w:trPr>
          <w:trHeight w:val="275"/>
        </w:trPr>
        <w:tc>
          <w:tcPr>
            <w:tcW w:w="3695" w:type="pct"/>
          </w:tcPr>
          <w:p w14:paraId="2662B827" w14:textId="77777777" w:rsidR="00956E1A" w:rsidRPr="00EA0DA7" w:rsidRDefault="00956E1A" w:rsidP="00EA0D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A0DA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05" w:type="pct"/>
          </w:tcPr>
          <w:p w14:paraId="343F71A8" w14:textId="77777777" w:rsidR="00956E1A" w:rsidRPr="00EA0DA7" w:rsidRDefault="00956E1A" w:rsidP="00EA0DA7">
            <w:pPr>
              <w:pStyle w:val="TableParagraph"/>
              <w:rPr>
                <w:b/>
                <w:sz w:val="24"/>
                <w:szCs w:val="24"/>
              </w:rPr>
            </w:pPr>
            <w:r w:rsidRPr="00EA0DA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EA0DA7" w14:paraId="5FC968DF" w14:textId="77777777" w:rsidTr="008044B1">
        <w:trPr>
          <w:trHeight w:val="275"/>
        </w:trPr>
        <w:tc>
          <w:tcPr>
            <w:tcW w:w="3695" w:type="pct"/>
          </w:tcPr>
          <w:p w14:paraId="46B4F3FB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5" w:type="pct"/>
          </w:tcPr>
          <w:p w14:paraId="2700ABBE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58</w:t>
            </w:r>
          </w:p>
        </w:tc>
      </w:tr>
      <w:tr w:rsidR="00956E1A" w:rsidRPr="00EA0DA7" w14:paraId="3F728496" w14:textId="77777777" w:rsidTr="008044B1">
        <w:trPr>
          <w:trHeight w:val="275"/>
        </w:trPr>
        <w:tc>
          <w:tcPr>
            <w:tcW w:w="3695" w:type="pct"/>
          </w:tcPr>
          <w:p w14:paraId="4CC90C7A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5" w:type="pct"/>
          </w:tcPr>
          <w:p w14:paraId="57F07983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52</w:t>
            </w:r>
          </w:p>
        </w:tc>
      </w:tr>
      <w:tr w:rsidR="00956E1A" w:rsidRPr="00EA0DA7" w14:paraId="4519A44B" w14:textId="77777777" w:rsidTr="008044B1">
        <w:trPr>
          <w:trHeight w:val="277"/>
        </w:trPr>
        <w:tc>
          <w:tcPr>
            <w:tcW w:w="3695" w:type="pct"/>
          </w:tcPr>
          <w:p w14:paraId="27553AD9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5" w:type="pct"/>
          </w:tcPr>
          <w:p w14:paraId="0BBF4DD5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16</w:t>
            </w:r>
          </w:p>
        </w:tc>
      </w:tr>
      <w:tr w:rsidR="00956E1A" w:rsidRPr="00EA0DA7" w14:paraId="3F4D4C89" w14:textId="77777777" w:rsidTr="008044B1">
        <w:trPr>
          <w:trHeight w:val="275"/>
        </w:trPr>
        <w:tc>
          <w:tcPr>
            <w:tcW w:w="3695" w:type="pct"/>
          </w:tcPr>
          <w:p w14:paraId="03C0A8C4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5" w:type="pct"/>
          </w:tcPr>
          <w:p w14:paraId="111720AD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6</w:t>
            </w:r>
          </w:p>
        </w:tc>
      </w:tr>
      <w:tr w:rsidR="00956E1A" w:rsidRPr="00EA0DA7" w14:paraId="65BBC138" w14:textId="77777777" w:rsidTr="008044B1">
        <w:trPr>
          <w:trHeight w:val="275"/>
        </w:trPr>
        <w:tc>
          <w:tcPr>
            <w:tcW w:w="5000" w:type="pct"/>
            <w:gridSpan w:val="2"/>
          </w:tcPr>
          <w:p w14:paraId="137E0CBF" w14:textId="5E90EB10" w:rsidR="00956E1A" w:rsidRPr="00EA0DA7" w:rsidRDefault="00956E1A" w:rsidP="00EA0DA7">
            <w:pPr>
              <w:pStyle w:val="TableParagraph"/>
              <w:tabs>
                <w:tab w:val="left" w:pos="6052"/>
              </w:tabs>
              <w:rPr>
                <w:i/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Итоговая аттестация</w:t>
            </w:r>
            <w:r w:rsidRPr="00EA0DA7">
              <w:rPr>
                <w:spacing w:val="-3"/>
                <w:sz w:val="24"/>
                <w:szCs w:val="24"/>
              </w:rPr>
              <w:t xml:space="preserve"> </w:t>
            </w:r>
            <w:r w:rsidRPr="00EA0DA7">
              <w:rPr>
                <w:sz w:val="24"/>
                <w:szCs w:val="24"/>
              </w:rPr>
              <w:t>в</w:t>
            </w:r>
            <w:r w:rsidRPr="00EA0DA7">
              <w:rPr>
                <w:spacing w:val="-2"/>
                <w:sz w:val="24"/>
                <w:szCs w:val="24"/>
              </w:rPr>
              <w:t xml:space="preserve"> </w:t>
            </w:r>
            <w:r w:rsidRPr="00EA0DA7">
              <w:rPr>
                <w:sz w:val="24"/>
                <w:szCs w:val="24"/>
              </w:rPr>
              <w:t>форме</w:t>
            </w:r>
            <w:r w:rsidR="00EA0DA7">
              <w:rPr>
                <w:sz w:val="24"/>
                <w:szCs w:val="24"/>
              </w:rPr>
              <w:t xml:space="preserve"> </w:t>
            </w:r>
            <w:r w:rsidRPr="00EA0DA7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1790589C" w14:textId="474324F0" w:rsidR="00956E1A" w:rsidRPr="008044B1" w:rsidRDefault="00956E1A" w:rsidP="00AE1C16">
      <w:pPr>
        <w:pStyle w:val="a7"/>
        <w:numPr>
          <w:ilvl w:val="2"/>
          <w:numId w:val="10"/>
        </w:numPr>
        <w:tabs>
          <w:tab w:val="left" w:pos="827"/>
        </w:tabs>
        <w:spacing w:line="360" w:lineRule="auto"/>
        <w:ind w:left="0" w:firstLine="660"/>
        <w:rPr>
          <w:sz w:val="28"/>
          <w:szCs w:val="28"/>
        </w:rPr>
      </w:pPr>
      <w:r w:rsidRPr="008044B1">
        <w:rPr>
          <w:b/>
          <w:sz w:val="28"/>
          <w:szCs w:val="28"/>
        </w:rPr>
        <w:t>Краткое содержание</w:t>
      </w:r>
      <w:r w:rsidRPr="008044B1">
        <w:rPr>
          <w:b/>
          <w:spacing w:val="-3"/>
          <w:sz w:val="28"/>
          <w:szCs w:val="28"/>
        </w:rPr>
        <w:t xml:space="preserve"> </w:t>
      </w:r>
      <w:r w:rsidRPr="008044B1">
        <w:rPr>
          <w:b/>
          <w:sz w:val="28"/>
          <w:szCs w:val="28"/>
        </w:rPr>
        <w:t>дисциплины</w:t>
      </w:r>
      <w:r w:rsidR="008044B1" w:rsidRPr="008044B1">
        <w:rPr>
          <w:b/>
          <w:sz w:val="28"/>
          <w:szCs w:val="28"/>
        </w:rPr>
        <w:t xml:space="preserve">: </w:t>
      </w:r>
      <w:r w:rsidRPr="005271E3">
        <w:rPr>
          <w:sz w:val="28"/>
          <w:szCs w:val="28"/>
        </w:rPr>
        <w:t>Основы бюджетной и финансовой системы РФ.</w:t>
      </w:r>
      <w:r w:rsidRPr="008044B1">
        <w:rPr>
          <w:sz w:val="28"/>
          <w:szCs w:val="28"/>
        </w:rPr>
        <w:t xml:space="preserve"> Личное финансовое планирование Федерации. </w:t>
      </w:r>
      <w:r w:rsidRPr="008044B1">
        <w:rPr>
          <w:sz w:val="28"/>
          <w:szCs w:val="28"/>
        </w:rPr>
        <w:lastRenderedPageBreak/>
        <w:t>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0BFCD946" w14:textId="77777777" w:rsidR="00956E1A" w:rsidRPr="005271E3" w:rsidRDefault="00956E1A" w:rsidP="005271E3">
      <w:pPr>
        <w:pStyle w:val="1"/>
        <w:spacing w:line="360" w:lineRule="auto"/>
        <w:ind w:left="0"/>
        <w:jc w:val="center"/>
        <w:rPr>
          <w:sz w:val="28"/>
          <w:szCs w:val="28"/>
        </w:rPr>
      </w:pPr>
      <w:r w:rsidRPr="005271E3">
        <w:rPr>
          <w:sz w:val="28"/>
          <w:szCs w:val="28"/>
        </w:rPr>
        <w:t>ДИСЦИПЛИНЫ МАТЕМАТИЧЕСКОГО И ОБЩЕГО ЕСТЕСТВЕННОНАУЧНОГО ЦИКЛА</w:t>
      </w:r>
    </w:p>
    <w:p w14:paraId="5F803213" w14:textId="4DF84103" w:rsidR="00956E1A" w:rsidRPr="005271E3" w:rsidRDefault="00956E1A" w:rsidP="005271E3">
      <w:pPr>
        <w:pStyle w:val="2"/>
        <w:spacing w:line="360" w:lineRule="auto"/>
        <w:ind w:left="0" w:firstLine="993"/>
        <w:jc w:val="center"/>
      </w:pPr>
      <w:r w:rsidRPr="005271E3">
        <w:t>ЕН.01 ИНФОРМАТИКА И ИНФОРМАЦИОННЫЕ ТЕХНОЛОГИИ</w:t>
      </w:r>
      <w:r w:rsidR="008044B1">
        <w:t xml:space="preserve"> </w:t>
      </w:r>
      <w:r w:rsidRPr="005271E3">
        <w:t>В ПРОФЕССИОНАЛЬНОЙ ДЕЯТЕЛЬНОСТ</w:t>
      </w:r>
      <w:r w:rsidR="00EA0DA7">
        <w:t xml:space="preserve">/ </w:t>
      </w:r>
      <w:r w:rsidR="00EA0DA7" w:rsidRPr="00EA0DA7">
        <w:t>АДАПТИВНАЯ ИНФОРМАТИКА И ИНФОРМАЦИОННЫЕ ТЕХНОЛОГИИ В ПРОФЕССИОНАЛЬНОЙ ДЕЯТЕЛЬНОСТИ</w:t>
      </w:r>
    </w:p>
    <w:p w14:paraId="540DE56F" w14:textId="6E1D8FC7" w:rsidR="00956E1A" w:rsidRPr="00EB6999" w:rsidRDefault="00956E1A" w:rsidP="00EB699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" w:name="_Hlk52644680"/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</w:r>
      <w:r w:rsidRPr="00EB6999">
        <w:rPr>
          <w:b/>
          <w:bCs/>
          <w:sz w:val="28"/>
          <w:szCs w:val="28"/>
        </w:rPr>
        <w:t>Область применения программы</w:t>
      </w:r>
      <w:r w:rsidR="00EB6999" w:rsidRPr="00EB6999">
        <w:rPr>
          <w:b/>
          <w:bCs/>
          <w:sz w:val="28"/>
          <w:szCs w:val="28"/>
        </w:rPr>
        <w:t>:</w:t>
      </w:r>
    </w:p>
    <w:p w14:paraId="3427A7B2" w14:textId="77777777" w:rsidR="00956E1A" w:rsidRPr="00EB6999" w:rsidRDefault="00956E1A" w:rsidP="00EB6999">
      <w:pPr>
        <w:spacing w:line="360" w:lineRule="auto"/>
        <w:ind w:firstLine="709"/>
        <w:jc w:val="both"/>
        <w:rPr>
          <w:sz w:val="28"/>
          <w:szCs w:val="28"/>
        </w:rPr>
      </w:pPr>
      <w:r w:rsidRPr="00EB6999">
        <w:rPr>
          <w:sz w:val="28"/>
          <w:szCs w:val="28"/>
        </w:rPr>
        <w:t>Рабочая программа учебной дисциплины является вариативной частью основной образовательной программы в соответствии с ФГОС СПО по специальности 43.02.14 Гостиничное дело. Дисциплина «Информатика и информационные технологии в профессиональной деятельности» относится к математическому и общему естественнонаучному циклу.</w:t>
      </w:r>
    </w:p>
    <w:p w14:paraId="0909F7C2" w14:textId="1C30F509" w:rsidR="00EB6999" w:rsidRPr="00EB6999" w:rsidRDefault="00956E1A" w:rsidP="00EB6999">
      <w:pPr>
        <w:pStyle w:val="1"/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EB6999">
        <w:rPr>
          <w:sz w:val="28"/>
          <w:szCs w:val="28"/>
        </w:rPr>
        <w:t xml:space="preserve">2. </w:t>
      </w:r>
      <w:bookmarkEnd w:id="1"/>
      <w:r w:rsidR="00EB6999" w:rsidRPr="00EB6999">
        <w:rPr>
          <w:sz w:val="28"/>
          <w:szCs w:val="28"/>
        </w:rPr>
        <w:t>Место дисциплины в структуре ОПОП</w:t>
      </w:r>
      <w:r w:rsidR="00EB6999" w:rsidRPr="00EB6999">
        <w:rPr>
          <w:spacing w:val="-9"/>
          <w:sz w:val="28"/>
          <w:szCs w:val="28"/>
        </w:rPr>
        <w:t xml:space="preserve"> </w:t>
      </w:r>
      <w:r w:rsidR="00EB6999" w:rsidRPr="00EB6999">
        <w:rPr>
          <w:sz w:val="28"/>
          <w:szCs w:val="28"/>
        </w:rPr>
        <w:t xml:space="preserve">ППССЗ: </w:t>
      </w:r>
      <w:r w:rsidR="00EB6999" w:rsidRPr="00EB6999">
        <w:rPr>
          <w:rStyle w:val="c4"/>
          <w:b w:val="0"/>
          <w:bCs w:val="0"/>
          <w:sz w:val="28"/>
          <w:szCs w:val="28"/>
        </w:rPr>
        <w:t>учебная дисциплина «</w:t>
      </w:r>
      <w:r w:rsidR="00EB6999" w:rsidRPr="00EB6999">
        <w:rPr>
          <w:b w:val="0"/>
          <w:bCs w:val="0"/>
          <w:sz w:val="28"/>
          <w:szCs w:val="28"/>
        </w:rPr>
        <w:t>Информатика и информационные технологии в профессиональной деятельности</w:t>
      </w:r>
      <w:r w:rsidR="00EB6999" w:rsidRPr="00EB6999">
        <w:rPr>
          <w:rStyle w:val="c4"/>
          <w:b w:val="0"/>
          <w:bCs w:val="0"/>
          <w:sz w:val="28"/>
          <w:szCs w:val="28"/>
        </w:rPr>
        <w:t xml:space="preserve">» входит в </w:t>
      </w:r>
      <w:r w:rsidR="00EB6999" w:rsidRPr="00EB6999">
        <w:rPr>
          <w:b w:val="0"/>
          <w:bCs w:val="0"/>
          <w:sz w:val="28"/>
          <w:szCs w:val="28"/>
        </w:rPr>
        <w:t>дисциплины математического и общего естественнонаучного цикла.</w:t>
      </w:r>
    </w:p>
    <w:p w14:paraId="31CEF3C2" w14:textId="5E7274E3" w:rsidR="00EB6999" w:rsidRPr="00EB6999" w:rsidRDefault="00EB6999" w:rsidP="00EB6999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EB6999">
        <w:t>3.</w:t>
      </w:r>
      <w:r w:rsidRPr="00EB6999">
        <w:rPr>
          <w:b w:val="0"/>
          <w:bCs w:val="0"/>
        </w:rPr>
        <w:t xml:space="preserve"> </w:t>
      </w:r>
      <w:r w:rsidRPr="00EB6999">
        <w:t xml:space="preserve">Цель и планируемые результаты освоения дисциплины: </w:t>
      </w:r>
      <w:r w:rsidRPr="00EB6999">
        <w:rPr>
          <w:b w:val="0"/>
          <w:bCs w:val="0"/>
        </w:rPr>
        <w:t>формирование и развитие у обучающихся по специальности 43.02.14 Гостиничное дело общих и профессиональных компетенций.</w:t>
      </w:r>
    </w:p>
    <w:p w14:paraId="26D6ED4B" w14:textId="672E7AB1" w:rsidR="00EB6999" w:rsidRPr="00EB6999" w:rsidRDefault="00EB6999" w:rsidP="00EB6999">
      <w:pPr>
        <w:pStyle w:val="2"/>
        <w:tabs>
          <w:tab w:val="left" w:pos="919"/>
        </w:tabs>
        <w:spacing w:line="360" w:lineRule="auto"/>
        <w:ind w:left="0" w:firstLine="709"/>
      </w:pPr>
      <w:r w:rsidRPr="00EB6999">
        <w:t>4. 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956E1A" w:rsidRPr="00EA0DA7" w14:paraId="5D63018F" w14:textId="77777777" w:rsidTr="00EB6999">
        <w:trPr>
          <w:trHeight w:val="455"/>
        </w:trPr>
        <w:tc>
          <w:tcPr>
            <w:tcW w:w="3731" w:type="pct"/>
          </w:tcPr>
          <w:p w14:paraId="45C7B94E" w14:textId="77777777" w:rsidR="00956E1A" w:rsidRPr="00EA0DA7" w:rsidRDefault="00956E1A" w:rsidP="00EA0D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A0DA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1A1CC94B" w14:textId="77777777" w:rsidR="00956E1A" w:rsidRPr="00EA0DA7" w:rsidRDefault="00956E1A" w:rsidP="00EA0D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A0DA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EA0DA7" w14:paraId="35A91040" w14:textId="77777777" w:rsidTr="00EB6999">
        <w:trPr>
          <w:trHeight w:val="275"/>
        </w:trPr>
        <w:tc>
          <w:tcPr>
            <w:tcW w:w="3731" w:type="pct"/>
          </w:tcPr>
          <w:p w14:paraId="3A3FB772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396D6ADA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210</w:t>
            </w:r>
          </w:p>
        </w:tc>
      </w:tr>
      <w:tr w:rsidR="00956E1A" w:rsidRPr="00EA0DA7" w14:paraId="3E0EEFB7" w14:textId="77777777" w:rsidTr="00EB6999">
        <w:trPr>
          <w:trHeight w:val="275"/>
        </w:trPr>
        <w:tc>
          <w:tcPr>
            <w:tcW w:w="3731" w:type="pct"/>
          </w:tcPr>
          <w:p w14:paraId="31E14609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2A48987E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176</w:t>
            </w:r>
          </w:p>
        </w:tc>
      </w:tr>
      <w:tr w:rsidR="00956E1A" w:rsidRPr="00EA0DA7" w14:paraId="35B15B20" w14:textId="77777777" w:rsidTr="00EB6999">
        <w:trPr>
          <w:trHeight w:val="275"/>
        </w:trPr>
        <w:tc>
          <w:tcPr>
            <w:tcW w:w="3731" w:type="pct"/>
          </w:tcPr>
          <w:p w14:paraId="5E0F266E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064239D5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158</w:t>
            </w:r>
          </w:p>
        </w:tc>
      </w:tr>
      <w:tr w:rsidR="00956E1A" w:rsidRPr="00EA0DA7" w14:paraId="0D925AB3" w14:textId="77777777" w:rsidTr="00EB6999">
        <w:trPr>
          <w:trHeight w:val="275"/>
        </w:trPr>
        <w:tc>
          <w:tcPr>
            <w:tcW w:w="3731" w:type="pct"/>
          </w:tcPr>
          <w:p w14:paraId="70019DAF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269" w:type="pct"/>
          </w:tcPr>
          <w:p w14:paraId="090B3239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16</w:t>
            </w:r>
          </w:p>
        </w:tc>
      </w:tr>
      <w:tr w:rsidR="00956E1A" w:rsidRPr="00EA0DA7" w14:paraId="3C829805" w14:textId="77777777" w:rsidTr="00EB6999">
        <w:trPr>
          <w:trHeight w:val="275"/>
        </w:trPr>
        <w:tc>
          <w:tcPr>
            <w:tcW w:w="3731" w:type="pct"/>
          </w:tcPr>
          <w:p w14:paraId="42AE3C06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269" w:type="pct"/>
          </w:tcPr>
          <w:p w14:paraId="31419875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12</w:t>
            </w:r>
          </w:p>
        </w:tc>
      </w:tr>
      <w:tr w:rsidR="00956E1A" w:rsidRPr="00EA0DA7" w14:paraId="7D99492E" w14:textId="77777777" w:rsidTr="00EB6999">
        <w:trPr>
          <w:trHeight w:val="275"/>
        </w:trPr>
        <w:tc>
          <w:tcPr>
            <w:tcW w:w="3731" w:type="pct"/>
          </w:tcPr>
          <w:p w14:paraId="790ED7A6" w14:textId="77777777" w:rsidR="00956E1A" w:rsidRPr="00EA0DA7" w:rsidRDefault="00956E1A" w:rsidP="00EA0DA7">
            <w:pPr>
              <w:pStyle w:val="TableParagraph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269" w:type="pct"/>
          </w:tcPr>
          <w:p w14:paraId="4973E15B" w14:textId="77777777" w:rsidR="00956E1A" w:rsidRPr="00EA0DA7" w:rsidRDefault="00956E1A" w:rsidP="00EA0D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6</w:t>
            </w:r>
          </w:p>
        </w:tc>
      </w:tr>
      <w:tr w:rsidR="00956E1A" w:rsidRPr="00EA0DA7" w14:paraId="2398324F" w14:textId="77777777" w:rsidTr="00EB6999">
        <w:trPr>
          <w:trHeight w:val="277"/>
        </w:trPr>
        <w:tc>
          <w:tcPr>
            <w:tcW w:w="5000" w:type="pct"/>
            <w:gridSpan w:val="2"/>
          </w:tcPr>
          <w:p w14:paraId="7C9963D7" w14:textId="23325699" w:rsidR="00956E1A" w:rsidRPr="00EA0DA7" w:rsidRDefault="00956E1A" w:rsidP="00EA0DA7">
            <w:pPr>
              <w:pStyle w:val="TableParagraph"/>
              <w:tabs>
                <w:tab w:val="left" w:pos="6676"/>
              </w:tabs>
              <w:rPr>
                <w:i/>
                <w:sz w:val="24"/>
                <w:szCs w:val="24"/>
              </w:rPr>
            </w:pPr>
            <w:r w:rsidRPr="00EA0DA7">
              <w:rPr>
                <w:sz w:val="24"/>
                <w:szCs w:val="24"/>
              </w:rPr>
              <w:t>Итоговая аттестация</w:t>
            </w:r>
            <w:r w:rsidRPr="00EA0DA7">
              <w:rPr>
                <w:spacing w:val="-3"/>
                <w:sz w:val="24"/>
                <w:szCs w:val="24"/>
              </w:rPr>
              <w:t xml:space="preserve"> </w:t>
            </w:r>
            <w:r w:rsidRPr="00EA0DA7">
              <w:rPr>
                <w:sz w:val="24"/>
                <w:szCs w:val="24"/>
              </w:rPr>
              <w:t>в</w:t>
            </w:r>
            <w:r w:rsidRPr="00EA0DA7">
              <w:rPr>
                <w:spacing w:val="-2"/>
                <w:sz w:val="24"/>
                <w:szCs w:val="24"/>
              </w:rPr>
              <w:t xml:space="preserve"> </w:t>
            </w:r>
            <w:r w:rsidRPr="00EA0DA7">
              <w:rPr>
                <w:sz w:val="24"/>
                <w:szCs w:val="24"/>
              </w:rPr>
              <w:t>форме</w:t>
            </w:r>
            <w:r w:rsidR="00EA0DA7">
              <w:rPr>
                <w:sz w:val="24"/>
                <w:szCs w:val="24"/>
              </w:rPr>
              <w:t xml:space="preserve"> </w:t>
            </w:r>
            <w:r w:rsidRPr="00EA0DA7">
              <w:rPr>
                <w:i/>
                <w:sz w:val="24"/>
                <w:szCs w:val="24"/>
              </w:rPr>
              <w:t>экзамена</w:t>
            </w:r>
          </w:p>
        </w:tc>
      </w:tr>
    </w:tbl>
    <w:p w14:paraId="57CF201E" w14:textId="60D4BE5F" w:rsidR="00956E1A" w:rsidRDefault="00972D40" w:rsidP="00EB6999">
      <w:pPr>
        <w:pStyle w:val="a7"/>
        <w:tabs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56E1A" w:rsidRPr="005271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Краткое содержание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: (по разделам) </w:t>
      </w:r>
      <w:r w:rsidR="00956E1A" w:rsidRPr="00EB6999">
        <w:rPr>
          <w:sz w:val="28"/>
          <w:szCs w:val="28"/>
        </w:rPr>
        <w:t xml:space="preserve">Общий состав и структура ПК. Программное обеспечение ПК. Базовые системные </w:t>
      </w:r>
      <w:r w:rsidR="00956E1A" w:rsidRPr="00EB6999">
        <w:rPr>
          <w:sz w:val="28"/>
          <w:szCs w:val="28"/>
        </w:rPr>
        <w:lastRenderedPageBreak/>
        <w:t>программные продукты и пакеты прикладных программ в области профессиональной деятельности. Возможности использования информационных и телекоммуникационных технологий в профессиональной деятельности и информационная безопасность.</w:t>
      </w:r>
    </w:p>
    <w:p w14:paraId="516B3499" w14:textId="77777777" w:rsidR="000440CD" w:rsidRPr="00262D9B" w:rsidRDefault="000440CD" w:rsidP="000440C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62D9B">
        <w:rPr>
          <w:b/>
          <w:bCs/>
          <w:sz w:val="28"/>
          <w:szCs w:val="28"/>
        </w:rPr>
        <w:t>ЕН.02. ЭКОЛОГИЧЕСКИЕ ОСНОВЫ ПРИРОДОПОЛЬЗОВАНИЯ</w:t>
      </w:r>
    </w:p>
    <w:p w14:paraId="18CDB6F6" w14:textId="77777777" w:rsidR="000440CD" w:rsidRPr="00BF0FC9" w:rsidRDefault="000440CD" w:rsidP="000440C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F0FC9">
        <w:rPr>
          <w:b/>
          <w:sz w:val="28"/>
          <w:szCs w:val="28"/>
        </w:rPr>
        <w:t>1. Область применения программы</w:t>
      </w:r>
      <w:r>
        <w:rPr>
          <w:b/>
          <w:sz w:val="28"/>
          <w:szCs w:val="28"/>
        </w:rPr>
        <w:t>:</w:t>
      </w:r>
    </w:p>
    <w:p w14:paraId="26F0CBFE" w14:textId="417F20DB" w:rsidR="000440CD" w:rsidRPr="00BF0FC9" w:rsidRDefault="000440CD" w:rsidP="000440CD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BF0FC9">
        <w:rPr>
          <w:rFonts w:eastAsia="Arial Unicode MS"/>
          <w:bCs/>
          <w:sz w:val="28"/>
          <w:szCs w:val="28"/>
          <w:lang w:eastAsia="ru-RU"/>
        </w:rPr>
        <w:t>Учебная дисциплина «Экологические основы природопользования»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</w:t>
      </w:r>
      <w:r>
        <w:rPr>
          <w:rFonts w:eastAsia="Arial Unicode MS"/>
          <w:bCs/>
          <w:sz w:val="28"/>
          <w:szCs w:val="28"/>
          <w:lang w:eastAsia="ru-RU"/>
        </w:rPr>
        <w:t xml:space="preserve"> </w:t>
      </w:r>
      <w:r w:rsidRPr="00EB6999">
        <w:rPr>
          <w:sz w:val="28"/>
          <w:szCs w:val="28"/>
        </w:rPr>
        <w:t>43.02.14 Гостиничное дело</w:t>
      </w:r>
      <w:r w:rsidRPr="00BF0FC9">
        <w:rPr>
          <w:rFonts w:eastAsia="Arial Unicode MS"/>
          <w:bCs/>
          <w:sz w:val="28"/>
          <w:szCs w:val="28"/>
          <w:lang w:eastAsia="ru-RU"/>
        </w:rPr>
        <w:t xml:space="preserve">. </w:t>
      </w:r>
    </w:p>
    <w:p w14:paraId="7ECE93D4" w14:textId="680CCAAB" w:rsidR="000440CD" w:rsidRDefault="000440CD" w:rsidP="000440CD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BF0FC9">
        <w:rPr>
          <w:rFonts w:eastAsia="Arial Unicode MS"/>
          <w:bCs/>
          <w:sz w:val="28"/>
          <w:szCs w:val="28"/>
          <w:lang w:eastAsia="ru-RU"/>
        </w:rPr>
        <w:t xml:space="preserve"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</w:t>
      </w:r>
      <w:r w:rsidRPr="00EB6999">
        <w:rPr>
          <w:sz w:val="28"/>
          <w:szCs w:val="28"/>
        </w:rPr>
        <w:t>43.02.14 Гостиничное дело</w:t>
      </w:r>
      <w:r w:rsidRPr="00BF0FC9">
        <w:rPr>
          <w:rFonts w:eastAsia="Arial Unicode MS"/>
          <w:bCs/>
          <w:sz w:val="28"/>
          <w:szCs w:val="28"/>
          <w:lang w:eastAsia="ru-RU"/>
        </w:rPr>
        <w:t>.</w:t>
      </w:r>
    </w:p>
    <w:p w14:paraId="560A33EF" w14:textId="77777777" w:rsidR="000440CD" w:rsidRPr="00262D9B" w:rsidRDefault="000440CD" w:rsidP="000440CD">
      <w:pPr>
        <w:spacing w:line="360" w:lineRule="auto"/>
        <w:ind w:firstLine="709"/>
        <w:rPr>
          <w:b/>
          <w:sz w:val="28"/>
          <w:szCs w:val="28"/>
        </w:rPr>
      </w:pPr>
      <w:r w:rsidRPr="00262D9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62D9B">
        <w:rPr>
          <w:b/>
          <w:sz w:val="28"/>
          <w:szCs w:val="28"/>
        </w:rPr>
        <w:t>Место дисциплины в структуре ОПОП</w:t>
      </w:r>
      <w:r w:rsidRPr="00262D9B">
        <w:rPr>
          <w:b/>
          <w:spacing w:val="-1"/>
          <w:sz w:val="28"/>
          <w:szCs w:val="28"/>
        </w:rPr>
        <w:t xml:space="preserve"> </w:t>
      </w:r>
      <w:r w:rsidRPr="00262D9B">
        <w:rPr>
          <w:b/>
          <w:sz w:val="28"/>
          <w:szCs w:val="28"/>
        </w:rPr>
        <w:t>ППССЗ:</w:t>
      </w:r>
    </w:p>
    <w:p w14:paraId="607744D8" w14:textId="77777777" w:rsidR="000440CD" w:rsidRDefault="000440CD" w:rsidP="000440CD">
      <w:pPr>
        <w:pStyle w:val="a3"/>
        <w:spacing w:line="360" w:lineRule="auto"/>
        <w:ind w:left="0" w:firstLine="709"/>
      </w:pPr>
      <w:r>
        <w:t xml:space="preserve">Учебная дисциплина </w:t>
      </w:r>
      <w:r w:rsidRPr="00BF0FC9">
        <w:rPr>
          <w:rFonts w:eastAsia="Arial Unicode MS"/>
          <w:bCs/>
          <w:lang w:eastAsia="ru-RU"/>
        </w:rPr>
        <w:t>«Экологические основы природопользования»</w:t>
      </w:r>
      <w:r>
        <w:rPr>
          <w:rFonts w:eastAsia="Arial Unicode MS"/>
          <w:bCs/>
          <w:lang w:eastAsia="ru-RU"/>
        </w:rPr>
        <w:t xml:space="preserve"> </w:t>
      </w:r>
      <w:r>
        <w:t>входит в цикл общепрофессиональных дисциплин.</w:t>
      </w:r>
    </w:p>
    <w:p w14:paraId="5A98F752" w14:textId="08203B3E" w:rsidR="000440CD" w:rsidRPr="00262D9B" w:rsidRDefault="000440CD" w:rsidP="000440CD">
      <w:pPr>
        <w:pStyle w:val="a7"/>
        <w:widowControl/>
        <w:autoSpaceDE/>
        <w:autoSpaceDN/>
        <w:spacing w:line="360" w:lineRule="auto"/>
        <w:ind w:left="709" w:firstLine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Pr="00262D9B">
        <w:rPr>
          <w:b/>
          <w:sz w:val="28"/>
          <w:szCs w:val="28"/>
          <w:lang w:eastAsia="ru-RU"/>
        </w:rPr>
        <w:t xml:space="preserve">Цель и планируемые результаты освоения дисциплины: </w:t>
      </w:r>
    </w:p>
    <w:p w14:paraId="3954F15C" w14:textId="77777777" w:rsidR="000440CD" w:rsidRPr="00FB3B5E" w:rsidRDefault="000440CD" w:rsidP="000440CD">
      <w:pPr>
        <w:pStyle w:val="a3"/>
        <w:spacing w:line="360" w:lineRule="auto"/>
        <w:ind w:left="0" w:firstLine="709"/>
        <w:rPr>
          <w:i/>
        </w:rPr>
      </w:pPr>
      <w:r>
        <w:t>Процесс изучения учебной дисциплины направлен на формирование общих и профессиональных компетенций.</w:t>
      </w:r>
    </w:p>
    <w:p w14:paraId="36AC7A23" w14:textId="527BE72C" w:rsidR="000440CD" w:rsidRPr="00EB6999" w:rsidRDefault="000440CD" w:rsidP="000440CD">
      <w:pPr>
        <w:pStyle w:val="2"/>
        <w:tabs>
          <w:tab w:val="left" w:pos="919"/>
        </w:tabs>
        <w:spacing w:line="360" w:lineRule="auto"/>
        <w:ind w:left="0" w:firstLine="709"/>
      </w:pPr>
      <w:r>
        <w:t xml:space="preserve">4. </w:t>
      </w:r>
      <w:r w:rsidRPr="00EB6999">
        <w:t>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635872" w:rsidRPr="000440CD" w14:paraId="08956A7B" w14:textId="77777777" w:rsidTr="00D150C6">
        <w:trPr>
          <w:trHeight w:val="455"/>
        </w:trPr>
        <w:tc>
          <w:tcPr>
            <w:tcW w:w="3731" w:type="pct"/>
          </w:tcPr>
          <w:p w14:paraId="62251B89" w14:textId="77777777" w:rsidR="00635872" w:rsidRPr="000440CD" w:rsidRDefault="00635872" w:rsidP="00D150C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440C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449E50FA" w14:textId="77777777" w:rsidR="00635872" w:rsidRPr="000440CD" w:rsidRDefault="00635872" w:rsidP="00D150C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440CD">
              <w:rPr>
                <w:b/>
                <w:sz w:val="24"/>
                <w:szCs w:val="24"/>
              </w:rPr>
              <w:t>Объем часов</w:t>
            </w:r>
          </w:p>
        </w:tc>
      </w:tr>
      <w:tr w:rsidR="00635872" w:rsidRPr="000440CD" w14:paraId="7BF43176" w14:textId="77777777" w:rsidTr="00D150C6">
        <w:trPr>
          <w:trHeight w:val="275"/>
        </w:trPr>
        <w:tc>
          <w:tcPr>
            <w:tcW w:w="3731" w:type="pct"/>
          </w:tcPr>
          <w:p w14:paraId="6722941F" w14:textId="77777777" w:rsidR="00635872" w:rsidRPr="000440CD" w:rsidRDefault="00635872" w:rsidP="00D150C6">
            <w:pPr>
              <w:pStyle w:val="TableParagraph"/>
              <w:rPr>
                <w:sz w:val="24"/>
                <w:szCs w:val="24"/>
              </w:rPr>
            </w:pPr>
            <w:r w:rsidRPr="000440C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3499663E" w14:textId="0AD1712E" w:rsidR="00635872" w:rsidRPr="000440CD" w:rsidRDefault="00635872" w:rsidP="00D150C6">
            <w:pPr>
              <w:pStyle w:val="TableParagraph"/>
              <w:jc w:val="center"/>
              <w:rPr>
                <w:sz w:val="24"/>
                <w:szCs w:val="24"/>
              </w:rPr>
            </w:pPr>
            <w:r w:rsidRPr="000440CD">
              <w:rPr>
                <w:sz w:val="24"/>
                <w:szCs w:val="24"/>
              </w:rPr>
              <w:t>72</w:t>
            </w:r>
          </w:p>
        </w:tc>
      </w:tr>
      <w:tr w:rsidR="00635872" w:rsidRPr="000440CD" w14:paraId="4063DCBA" w14:textId="77777777" w:rsidTr="00D150C6">
        <w:trPr>
          <w:trHeight w:val="275"/>
        </w:trPr>
        <w:tc>
          <w:tcPr>
            <w:tcW w:w="3731" w:type="pct"/>
          </w:tcPr>
          <w:p w14:paraId="621A6D02" w14:textId="77777777" w:rsidR="00635872" w:rsidRPr="000440CD" w:rsidRDefault="00635872" w:rsidP="00D150C6">
            <w:pPr>
              <w:pStyle w:val="TableParagraph"/>
              <w:rPr>
                <w:sz w:val="24"/>
                <w:szCs w:val="24"/>
              </w:rPr>
            </w:pPr>
            <w:r w:rsidRPr="000440CD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2AD4CA5B" w14:textId="23CB821F" w:rsidR="00635872" w:rsidRPr="000440CD" w:rsidRDefault="00635872" w:rsidP="00D150C6">
            <w:pPr>
              <w:pStyle w:val="TableParagraph"/>
              <w:jc w:val="center"/>
              <w:rPr>
                <w:sz w:val="24"/>
                <w:szCs w:val="24"/>
              </w:rPr>
            </w:pPr>
            <w:r w:rsidRPr="000440CD">
              <w:rPr>
                <w:sz w:val="24"/>
                <w:szCs w:val="24"/>
              </w:rPr>
              <w:t>66</w:t>
            </w:r>
          </w:p>
        </w:tc>
      </w:tr>
      <w:tr w:rsidR="00635872" w:rsidRPr="000440CD" w14:paraId="3E313036" w14:textId="77777777" w:rsidTr="00D150C6">
        <w:trPr>
          <w:trHeight w:val="275"/>
        </w:trPr>
        <w:tc>
          <w:tcPr>
            <w:tcW w:w="3731" w:type="pct"/>
          </w:tcPr>
          <w:p w14:paraId="521792FA" w14:textId="77777777" w:rsidR="00635872" w:rsidRPr="000440CD" w:rsidRDefault="00635872" w:rsidP="00D150C6">
            <w:pPr>
              <w:pStyle w:val="TableParagraph"/>
              <w:rPr>
                <w:sz w:val="24"/>
                <w:szCs w:val="24"/>
              </w:rPr>
            </w:pPr>
            <w:r w:rsidRPr="000440CD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6D6E5EA1" w14:textId="5E6ABBF5" w:rsidR="00635872" w:rsidRPr="000440CD" w:rsidRDefault="00635872" w:rsidP="00D150C6">
            <w:pPr>
              <w:pStyle w:val="TableParagraph"/>
              <w:jc w:val="center"/>
              <w:rPr>
                <w:sz w:val="24"/>
                <w:szCs w:val="24"/>
              </w:rPr>
            </w:pPr>
            <w:r w:rsidRPr="000440CD">
              <w:rPr>
                <w:sz w:val="24"/>
                <w:szCs w:val="24"/>
              </w:rPr>
              <w:t>22</w:t>
            </w:r>
          </w:p>
        </w:tc>
      </w:tr>
      <w:tr w:rsidR="00635872" w:rsidRPr="000440CD" w14:paraId="2D19521F" w14:textId="77777777" w:rsidTr="00D150C6">
        <w:trPr>
          <w:trHeight w:val="275"/>
        </w:trPr>
        <w:tc>
          <w:tcPr>
            <w:tcW w:w="3731" w:type="pct"/>
          </w:tcPr>
          <w:p w14:paraId="00136CD9" w14:textId="77777777" w:rsidR="00635872" w:rsidRPr="000440CD" w:rsidRDefault="00635872" w:rsidP="00D150C6">
            <w:pPr>
              <w:pStyle w:val="TableParagraph"/>
              <w:rPr>
                <w:sz w:val="24"/>
                <w:szCs w:val="24"/>
              </w:rPr>
            </w:pPr>
            <w:r w:rsidRPr="000440C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269" w:type="pct"/>
          </w:tcPr>
          <w:p w14:paraId="04438386" w14:textId="4CF1160B" w:rsidR="00635872" w:rsidRPr="000440CD" w:rsidRDefault="00635872" w:rsidP="00D150C6">
            <w:pPr>
              <w:pStyle w:val="TableParagraph"/>
              <w:jc w:val="center"/>
              <w:rPr>
                <w:sz w:val="24"/>
                <w:szCs w:val="24"/>
              </w:rPr>
            </w:pPr>
            <w:r w:rsidRPr="000440CD">
              <w:rPr>
                <w:sz w:val="24"/>
                <w:szCs w:val="24"/>
              </w:rPr>
              <w:t>6</w:t>
            </w:r>
          </w:p>
        </w:tc>
      </w:tr>
      <w:tr w:rsidR="00635872" w:rsidRPr="00EA0DA7" w14:paraId="4230D6F5" w14:textId="77777777" w:rsidTr="00D150C6">
        <w:trPr>
          <w:trHeight w:val="277"/>
        </w:trPr>
        <w:tc>
          <w:tcPr>
            <w:tcW w:w="5000" w:type="pct"/>
            <w:gridSpan w:val="2"/>
          </w:tcPr>
          <w:p w14:paraId="2627067E" w14:textId="4392E011" w:rsidR="00635872" w:rsidRPr="00EA0DA7" w:rsidRDefault="00635872" w:rsidP="00D150C6">
            <w:pPr>
              <w:pStyle w:val="TableParagraph"/>
              <w:tabs>
                <w:tab w:val="left" w:pos="6676"/>
              </w:tabs>
              <w:rPr>
                <w:i/>
                <w:sz w:val="24"/>
                <w:szCs w:val="24"/>
              </w:rPr>
            </w:pPr>
            <w:r w:rsidRPr="000440CD">
              <w:rPr>
                <w:sz w:val="24"/>
                <w:szCs w:val="24"/>
              </w:rPr>
              <w:t>Итоговая аттестация</w:t>
            </w:r>
            <w:r w:rsidRPr="000440CD">
              <w:rPr>
                <w:spacing w:val="-3"/>
                <w:sz w:val="24"/>
                <w:szCs w:val="24"/>
              </w:rPr>
              <w:t xml:space="preserve"> </w:t>
            </w:r>
            <w:r w:rsidRPr="000440CD">
              <w:rPr>
                <w:sz w:val="24"/>
                <w:szCs w:val="24"/>
              </w:rPr>
              <w:t>в</w:t>
            </w:r>
            <w:r w:rsidRPr="000440CD">
              <w:rPr>
                <w:spacing w:val="-2"/>
                <w:sz w:val="24"/>
                <w:szCs w:val="24"/>
              </w:rPr>
              <w:t xml:space="preserve"> </w:t>
            </w:r>
            <w:r w:rsidRPr="000440CD">
              <w:rPr>
                <w:sz w:val="24"/>
                <w:szCs w:val="24"/>
              </w:rPr>
              <w:t xml:space="preserve">форме </w:t>
            </w:r>
            <w:r w:rsidRPr="000440CD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275D6634" w14:textId="376F1F6F" w:rsidR="000440CD" w:rsidRPr="00C639CF" w:rsidRDefault="000440CD" w:rsidP="000440CD">
      <w:pPr>
        <w:pStyle w:val="a7"/>
        <w:tabs>
          <w:tab w:val="left" w:pos="1590"/>
          <w:tab w:val="left" w:pos="10206"/>
        </w:tabs>
        <w:spacing w:line="360" w:lineRule="auto"/>
        <w:ind w:left="0" w:firstLine="709"/>
        <w:rPr>
          <w:b/>
          <w:sz w:val="32"/>
        </w:rPr>
      </w:pPr>
      <w:r>
        <w:rPr>
          <w:b/>
          <w:sz w:val="28"/>
        </w:rPr>
        <w:t xml:space="preserve">5. </w:t>
      </w:r>
      <w:r w:rsidRPr="00C639CF">
        <w:rPr>
          <w:b/>
          <w:sz w:val="28"/>
        </w:rPr>
        <w:t>Краткое содержание</w:t>
      </w:r>
      <w:r w:rsidRPr="00C639CF">
        <w:rPr>
          <w:b/>
          <w:spacing w:val="-3"/>
          <w:sz w:val="28"/>
        </w:rPr>
        <w:t xml:space="preserve"> </w:t>
      </w:r>
      <w:r w:rsidRPr="00C639CF">
        <w:rPr>
          <w:b/>
          <w:sz w:val="28"/>
        </w:rPr>
        <w:t xml:space="preserve">дисциплины: </w:t>
      </w:r>
      <w:r w:rsidRPr="00C639CF">
        <w:rPr>
          <w:bCs/>
          <w:sz w:val="28"/>
        </w:rPr>
        <w:t xml:space="preserve">(по разделам) </w:t>
      </w:r>
      <w:r w:rsidRPr="00C639CF">
        <w:rPr>
          <w:bCs/>
          <w:sz w:val="28"/>
          <w:szCs w:val="28"/>
        </w:rPr>
        <w:t>Особенности взаимодействия общества и природы. Основные источники техногенного воздействия на окружающую среду.</w:t>
      </w:r>
      <w:r w:rsidRPr="00C639CF">
        <w:rPr>
          <w:bCs/>
        </w:rPr>
        <w:t xml:space="preserve"> </w:t>
      </w:r>
      <w:r w:rsidRPr="00C639CF">
        <w:rPr>
          <w:bCs/>
          <w:sz w:val="28"/>
          <w:szCs w:val="28"/>
        </w:rPr>
        <w:t>Рациональное и нерациональное природопользование. Экологическое регулирование. Правовые и социальные вопросы природопользования.</w:t>
      </w:r>
      <w:r w:rsidRPr="00BF0FC9">
        <w:t xml:space="preserve"> </w:t>
      </w:r>
    </w:p>
    <w:p w14:paraId="58F80E47" w14:textId="77777777" w:rsidR="00956E1A" w:rsidRPr="005271E3" w:rsidRDefault="00956E1A" w:rsidP="00EB6999">
      <w:pPr>
        <w:pStyle w:val="1"/>
        <w:spacing w:line="360" w:lineRule="auto"/>
        <w:ind w:left="0"/>
        <w:jc w:val="center"/>
        <w:rPr>
          <w:sz w:val="28"/>
          <w:szCs w:val="28"/>
        </w:rPr>
      </w:pPr>
      <w:r w:rsidRPr="005271E3">
        <w:rPr>
          <w:sz w:val="28"/>
          <w:szCs w:val="28"/>
        </w:rPr>
        <w:lastRenderedPageBreak/>
        <w:t>ОБЩЕПРОФЕССИОНАЛЬНЫЕ ДИСЦИПЛИНЫ ПРОФЕССИОНАЛЬНОГО ЦИКЛА</w:t>
      </w:r>
    </w:p>
    <w:p w14:paraId="3F48A6AA" w14:textId="4BA5819A" w:rsidR="00956E1A" w:rsidRPr="005271E3" w:rsidRDefault="00956E1A" w:rsidP="00EB6999">
      <w:pPr>
        <w:pStyle w:val="2"/>
        <w:tabs>
          <w:tab w:val="left" w:pos="2384"/>
        </w:tabs>
        <w:spacing w:line="360" w:lineRule="auto"/>
        <w:ind w:left="0" w:hanging="42"/>
        <w:jc w:val="center"/>
      </w:pPr>
      <w:r w:rsidRPr="005271E3">
        <w:t>ОП.01</w:t>
      </w:r>
      <w:r w:rsidR="00EB6999">
        <w:t xml:space="preserve"> </w:t>
      </w:r>
      <w:r w:rsidRPr="005271E3">
        <w:t>МЕНЕДЖМЕНТ И УПРАВЛЕНИЕ ПЕРСОНАЛОМ В ГОСТИНИЧНОМ</w:t>
      </w:r>
      <w:r w:rsidRPr="005271E3">
        <w:rPr>
          <w:spacing w:val="-3"/>
        </w:rPr>
        <w:t xml:space="preserve"> </w:t>
      </w:r>
      <w:r w:rsidRPr="005271E3">
        <w:t>ДЕЛЕ</w:t>
      </w:r>
    </w:p>
    <w:p w14:paraId="612E9EAC" w14:textId="1A800C2E" w:rsidR="00956E1A" w:rsidRPr="005271E3" w:rsidRDefault="00956E1A" w:rsidP="00732E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2" w:name="_Hlk52647653"/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  <w:r w:rsidR="00732E57">
        <w:rPr>
          <w:b/>
          <w:bCs/>
          <w:sz w:val="28"/>
          <w:szCs w:val="28"/>
        </w:rPr>
        <w:t>:</w:t>
      </w:r>
    </w:p>
    <w:p w14:paraId="548A214C" w14:textId="509974C3" w:rsidR="00956E1A" w:rsidRDefault="00956E1A" w:rsidP="00732E57">
      <w:pPr>
        <w:spacing w:line="360" w:lineRule="auto"/>
        <w:ind w:firstLine="709"/>
        <w:jc w:val="both"/>
        <w:rPr>
          <w:sz w:val="28"/>
          <w:szCs w:val="28"/>
        </w:rPr>
      </w:pPr>
      <w:r w:rsidRPr="005271E3">
        <w:rPr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 Дисциплина «Менеджмент и управление персоналом в гостиничном деле» относится к общепрофессиональному циклу.</w:t>
      </w:r>
    </w:p>
    <w:p w14:paraId="79271E99" w14:textId="576A6817" w:rsidR="00732E57" w:rsidRPr="005271E3" w:rsidRDefault="00732E57" w:rsidP="00732E57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6999">
        <w:rPr>
          <w:sz w:val="28"/>
          <w:szCs w:val="28"/>
        </w:rPr>
        <w:t>Место дисциплины в структуре ОПОП</w:t>
      </w:r>
      <w:r w:rsidRPr="00EB6999">
        <w:rPr>
          <w:spacing w:val="-9"/>
          <w:sz w:val="28"/>
          <w:szCs w:val="28"/>
        </w:rPr>
        <w:t xml:space="preserve"> </w:t>
      </w:r>
      <w:r w:rsidRPr="00EB6999">
        <w:rPr>
          <w:sz w:val="28"/>
          <w:szCs w:val="28"/>
        </w:rPr>
        <w:t xml:space="preserve">ППССЗ: </w:t>
      </w:r>
      <w:r w:rsidRPr="00EB6999">
        <w:rPr>
          <w:rStyle w:val="c4"/>
          <w:b w:val="0"/>
          <w:bCs w:val="0"/>
          <w:sz w:val="28"/>
          <w:szCs w:val="28"/>
        </w:rPr>
        <w:t>учебная дисциплина «</w:t>
      </w:r>
      <w:r w:rsidRPr="00732E57">
        <w:rPr>
          <w:b w:val="0"/>
          <w:bCs w:val="0"/>
          <w:sz w:val="28"/>
          <w:szCs w:val="28"/>
        </w:rPr>
        <w:t>Менеджмент и управление персоналом в гостиничном деле</w:t>
      </w:r>
      <w:r w:rsidRPr="00EB6999">
        <w:rPr>
          <w:rStyle w:val="c4"/>
          <w:b w:val="0"/>
          <w:bCs w:val="0"/>
          <w:sz w:val="28"/>
          <w:szCs w:val="28"/>
        </w:rPr>
        <w:t xml:space="preserve">» </w:t>
      </w:r>
      <w:r>
        <w:rPr>
          <w:rStyle w:val="c4"/>
          <w:b w:val="0"/>
          <w:bCs w:val="0"/>
          <w:sz w:val="28"/>
          <w:szCs w:val="28"/>
        </w:rPr>
        <w:t>относится к</w:t>
      </w:r>
      <w:r w:rsidRPr="00EB6999">
        <w:rPr>
          <w:rStyle w:val="c4"/>
          <w:b w:val="0"/>
          <w:bCs w:val="0"/>
          <w:sz w:val="28"/>
          <w:szCs w:val="28"/>
        </w:rPr>
        <w:t xml:space="preserve"> </w:t>
      </w:r>
      <w:r w:rsidRPr="00732E57">
        <w:rPr>
          <w:b w:val="0"/>
          <w:bCs w:val="0"/>
          <w:sz w:val="28"/>
          <w:szCs w:val="28"/>
        </w:rPr>
        <w:t>общепрофессиональны</w:t>
      </w:r>
      <w:r>
        <w:rPr>
          <w:b w:val="0"/>
          <w:bCs w:val="0"/>
          <w:sz w:val="28"/>
          <w:szCs w:val="28"/>
        </w:rPr>
        <w:t>м</w:t>
      </w:r>
      <w:r w:rsidRPr="00732E57">
        <w:rPr>
          <w:b w:val="0"/>
          <w:bCs w:val="0"/>
          <w:sz w:val="28"/>
          <w:szCs w:val="28"/>
        </w:rPr>
        <w:t xml:space="preserve"> дисциплин</w:t>
      </w:r>
      <w:r>
        <w:rPr>
          <w:b w:val="0"/>
          <w:bCs w:val="0"/>
          <w:sz w:val="28"/>
          <w:szCs w:val="28"/>
        </w:rPr>
        <w:t>ам</w:t>
      </w:r>
      <w:r w:rsidRPr="00732E57">
        <w:rPr>
          <w:b w:val="0"/>
          <w:bCs w:val="0"/>
          <w:sz w:val="28"/>
          <w:szCs w:val="28"/>
        </w:rPr>
        <w:t xml:space="preserve"> профессионального цикла</w:t>
      </w:r>
      <w:r>
        <w:rPr>
          <w:b w:val="0"/>
          <w:bCs w:val="0"/>
          <w:sz w:val="28"/>
          <w:szCs w:val="28"/>
        </w:rPr>
        <w:t>.</w:t>
      </w:r>
    </w:p>
    <w:p w14:paraId="49D1053F" w14:textId="77777777" w:rsidR="00732E57" w:rsidRPr="00EB6999" w:rsidRDefault="00732E57" w:rsidP="00732E57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EB6999">
        <w:t>3.</w:t>
      </w:r>
      <w:r w:rsidRPr="00EB6999">
        <w:rPr>
          <w:b w:val="0"/>
          <w:bCs w:val="0"/>
        </w:rPr>
        <w:t xml:space="preserve"> </w:t>
      </w:r>
      <w:r w:rsidRPr="00EB6999">
        <w:t xml:space="preserve">Цель и планируемые результаты освоения дисциплины: </w:t>
      </w:r>
      <w:r w:rsidRPr="00EB6999">
        <w:rPr>
          <w:b w:val="0"/>
          <w:bCs w:val="0"/>
        </w:rPr>
        <w:t>формирование и развитие у обучающихся по специальности 43.02.14 Гостиничное дело общих и профессиональных компетенций.</w:t>
      </w:r>
    </w:p>
    <w:p w14:paraId="72C32637" w14:textId="77777777" w:rsidR="00732E57" w:rsidRPr="00EB6999" w:rsidRDefault="00732E57" w:rsidP="00732E57">
      <w:pPr>
        <w:pStyle w:val="2"/>
        <w:tabs>
          <w:tab w:val="left" w:pos="919"/>
        </w:tabs>
        <w:spacing w:line="360" w:lineRule="auto"/>
        <w:ind w:left="0" w:firstLine="709"/>
      </w:pPr>
      <w:r w:rsidRPr="00EB6999">
        <w:t>4. 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9"/>
        <w:gridCol w:w="2216"/>
      </w:tblGrid>
      <w:tr w:rsidR="00956E1A" w:rsidRPr="006A17C1" w14:paraId="633D6AE4" w14:textId="77777777" w:rsidTr="00732E57">
        <w:trPr>
          <w:trHeight w:val="452"/>
        </w:trPr>
        <w:tc>
          <w:tcPr>
            <w:tcW w:w="3818" w:type="pct"/>
          </w:tcPr>
          <w:bookmarkEnd w:id="2"/>
          <w:p w14:paraId="2A3F4EC6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82" w:type="pct"/>
          </w:tcPr>
          <w:p w14:paraId="59BDD912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6A17C1" w14:paraId="2C42B43F" w14:textId="77777777" w:rsidTr="00732E57">
        <w:trPr>
          <w:trHeight w:val="275"/>
        </w:trPr>
        <w:tc>
          <w:tcPr>
            <w:tcW w:w="3818" w:type="pct"/>
          </w:tcPr>
          <w:p w14:paraId="463AA77C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82" w:type="pct"/>
          </w:tcPr>
          <w:p w14:paraId="53382726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146</w:t>
            </w:r>
          </w:p>
        </w:tc>
      </w:tr>
      <w:tr w:rsidR="00956E1A" w:rsidRPr="006A17C1" w14:paraId="2EA0AE56" w14:textId="77777777" w:rsidTr="00732E57">
        <w:trPr>
          <w:trHeight w:val="275"/>
        </w:trPr>
        <w:tc>
          <w:tcPr>
            <w:tcW w:w="3818" w:type="pct"/>
          </w:tcPr>
          <w:p w14:paraId="1609ADC1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82" w:type="pct"/>
          </w:tcPr>
          <w:p w14:paraId="0C5B88ED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134</w:t>
            </w:r>
          </w:p>
        </w:tc>
      </w:tr>
      <w:tr w:rsidR="00956E1A" w:rsidRPr="006A17C1" w14:paraId="2FDDE96B" w14:textId="77777777" w:rsidTr="00732E57">
        <w:trPr>
          <w:trHeight w:val="277"/>
        </w:trPr>
        <w:tc>
          <w:tcPr>
            <w:tcW w:w="3818" w:type="pct"/>
          </w:tcPr>
          <w:p w14:paraId="654CE298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82" w:type="pct"/>
          </w:tcPr>
          <w:p w14:paraId="519DDAC0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44</w:t>
            </w:r>
          </w:p>
        </w:tc>
      </w:tr>
      <w:tr w:rsidR="00956E1A" w:rsidRPr="006A17C1" w14:paraId="7D80EC1A" w14:textId="77777777" w:rsidTr="00732E57">
        <w:trPr>
          <w:trHeight w:val="277"/>
        </w:trPr>
        <w:tc>
          <w:tcPr>
            <w:tcW w:w="3818" w:type="pct"/>
          </w:tcPr>
          <w:p w14:paraId="6F507666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82" w:type="pct"/>
          </w:tcPr>
          <w:p w14:paraId="7CDB20A9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12</w:t>
            </w:r>
          </w:p>
        </w:tc>
      </w:tr>
      <w:tr w:rsidR="00956E1A" w:rsidRPr="006A17C1" w14:paraId="3C9447E2" w14:textId="77777777" w:rsidTr="00732E57">
        <w:trPr>
          <w:trHeight w:val="275"/>
        </w:trPr>
        <w:tc>
          <w:tcPr>
            <w:tcW w:w="5000" w:type="pct"/>
            <w:gridSpan w:val="2"/>
          </w:tcPr>
          <w:p w14:paraId="55EE9343" w14:textId="1F99C70E" w:rsidR="00956E1A" w:rsidRPr="006A17C1" w:rsidRDefault="00956E1A" w:rsidP="006A17C1">
            <w:pPr>
              <w:pStyle w:val="TableParagraph"/>
              <w:tabs>
                <w:tab w:val="left" w:pos="6676"/>
              </w:tabs>
              <w:rPr>
                <w:i/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Итоговая аттестация</w:t>
            </w:r>
            <w:r w:rsidRPr="006A17C1">
              <w:rPr>
                <w:spacing w:val="-3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в</w:t>
            </w:r>
            <w:r w:rsidRPr="006A17C1">
              <w:rPr>
                <w:spacing w:val="-2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форме</w:t>
            </w:r>
            <w:r w:rsidR="006A17C1">
              <w:rPr>
                <w:sz w:val="24"/>
                <w:szCs w:val="24"/>
              </w:rPr>
              <w:t xml:space="preserve"> </w:t>
            </w:r>
            <w:r w:rsidRPr="006A17C1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68C02D04" w14:textId="0624894B" w:rsidR="00956E1A" w:rsidRPr="005271E3" w:rsidRDefault="00732E57" w:rsidP="00732E57">
      <w:pPr>
        <w:pStyle w:val="a7"/>
        <w:spacing w:line="360" w:lineRule="auto"/>
        <w:ind w:left="0" w:firstLine="85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56E1A" w:rsidRPr="005271E3">
        <w:rPr>
          <w:b/>
          <w:sz w:val="28"/>
          <w:szCs w:val="28"/>
        </w:rPr>
        <w:t>Краткое содержание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: </w:t>
      </w:r>
      <w:r w:rsidRPr="00732E57">
        <w:rPr>
          <w:bCs/>
          <w:sz w:val="28"/>
          <w:szCs w:val="28"/>
        </w:rPr>
        <w:t xml:space="preserve">(по разделам) </w:t>
      </w:r>
      <w:r w:rsidR="00956E1A" w:rsidRPr="00732E57">
        <w:rPr>
          <w:bCs/>
          <w:sz w:val="28"/>
          <w:szCs w:val="28"/>
        </w:rPr>
        <w:t xml:space="preserve">Современное состояние индустрии гостеприимства. </w:t>
      </w:r>
      <w:r w:rsidR="00956E1A" w:rsidRPr="005271E3">
        <w:rPr>
          <w:sz w:val="28"/>
          <w:szCs w:val="28"/>
        </w:rPr>
        <w:t>Система управления гостиницами и другими</w:t>
      </w:r>
      <w:r>
        <w:rPr>
          <w:sz w:val="28"/>
          <w:szCs w:val="28"/>
        </w:rPr>
        <w:t xml:space="preserve"> </w:t>
      </w:r>
      <w:r w:rsidR="00956E1A" w:rsidRPr="005271E3">
        <w:rPr>
          <w:spacing w:val="-3"/>
          <w:sz w:val="28"/>
          <w:szCs w:val="28"/>
        </w:rPr>
        <w:t xml:space="preserve">средствами </w:t>
      </w:r>
      <w:r w:rsidR="00956E1A" w:rsidRPr="005271E3">
        <w:rPr>
          <w:sz w:val="28"/>
          <w:szCs w:val="28"/>
        </w:rPr>
        <w:t xml:space="preserve">размещения. Управление персоналом структурного </w:t>
      </w:r>
      <w:r w:rsidR="00956E1A" w:rsidRPr="005271E3">
        <w:rPr>
          <w:spacing w:val="-1"/>
          <w:sz w:val="28"/>
          <w:szCs w:val="28"/>
        </w:rPr>
        <w:t xml:space="preserve">подразделения </w:t>
      </w:r>
      <w:r w:rsidR="00956E1A" w:rsidRPr="005271E3">
        <w:rPr>
          <w:sz w:val="28"/>
          <w:szCs w:val="28"/>
        </w:rPr>
        <w:t>гостиничного</w:t>
      </w:r>
      <w:r w:rsidR="00956E1A" w:rsidRPr="005271E3">
        <w:rPr>
          <w:spacing w:val="-1"/>
          <w:sz w:val="28"/>
          <w:szCs w:val="28"/>
        </w:rPr>
        <w:t xml:space="preserve"> </w:t>
      </w:r>
      <w:r w:rsidR="00956E1A" w:rsidRPr="005271E3">
        <w:rPr>
          <w:sz w:val="28"/>
          <w:szCs w:val="28"/>
        </w:rPr>
        <w:t xml:space="preserve">предприятия. </w:t>
      </w:r>
    </w:p>
    <w:p w14:paraId="2F8BD6C9" w14:textId="77777777" w:rsidR="00956E1A" w:rsidRPr="005271E3" w:rsidRDefault="00956E1A" w:rsidP="005271E3">
      <w:pPr>
        <w:pStyle w:val="2"/>
        <w:spacing w:line="360" w:lineRule="auto"/>
        <w:ind w:left="0" w:firstLine="0"/>
        <w:jc w:val="center"/>
      </w:pPr>
      <w:r w:rsidRPr="005271E3">
        <w:t xml:space="preserve">ОП.02 </w:t>
      </w:r>
      <w:bookmarkStart w:id="3" w:name="_Hlk52647708"/>
      <w:r w:rsidRPr="005271E3">
        <w:t>ОСНОВЫ МАРКЕТИНГА ГОСТИНИЧНЫХ УСЛУГ</w:t>
      </w:r>
      <w:bookmarkEnd w:id="3"/>
    </w:p>
    <w:p w14:paraId="22BB98D0" w14:textId="66385775" w:rsidR="00956E1A" w:rsidRPr="005271E3" w:rsidRDefault="00956E1A" w:rsidP="00732E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4" w:name="_Hlk52648490"/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  <w:r w:rsidR="00732E57">
        <w:rPr>
          <w:b/>
          <w:bCs/>
          <w:sz w:val="28"/>
          <w:szCs w:val="28"/>
        </w:rPr>
        <w:t>:</w:t>
      </w:r>
    </w:p>
    <w:p w14:paraId="11E23B75" w14:textId="77777777" w:rsidR="00956E1A" w:rsidRPr="005271E3" w:rsidRDefault="00956E1A" w:rsidP="00732E57">
      <w:pPr>
        <w:spacing w:line="360" w:lineRule="auto"/>
        <w:ind w:firstLine="709"/>
        <w:jc w:val="both"/>
        <w:rPr>
          <w:sz w:val="28"/>
          <w:szCs w:val="28"/>
        </w:rPr>
      </w:pPr>
      <w:r w:rsidRPr="005271E3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Pr="005271E3">
        <w:rPr>
          <w:sz w:val="28"/>
          <w:szCs w:val="28"/>
        </w:rPr>
        <w:lastRenderedPageBreak/>
        <w:t>43.02.14 Гостиничное дело. Дисциплина «Основы маркетинга гостиничных услуг» относится к общепрофессиональному циклу.</w:t>
      </w:r>
    </w:p>
    <w:bookmarkEnd w:id="4"/>
    <w:p w14:paraId="39E73B63" w14:textId="07D51358" w:rsidR="00732E57" w:rsidRPr="005271E3" w:rsidRDefault="00732E57" w:rsidP="00732E57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6999">
        <w:rPr>
          <w:sz w:val="28"/>
          <w:szCs w:val="28"/>
        </w:rPr>
        <w:t>Место дисциплины в структуре ОПОП</w:t>
      </w:r>
      <w:r w:rsidRPr="00EB6999">
        <w:rPr>
          <w:spacing w:val="-9"/>
          <w:sz w:val="28"/>
          <w:szCs w:val="28"/>
        </w:rPr>
        <w:t xml:space="preserve"> </w:t>
      </w:r>
      <w:r w:rsidRPr="00EB6999">
        <w:rPr>
          <w:sz w:val="28"/>
          <w:szCs w:val="28"/>
        </w:rPr>
        <w:t xml:space="preserve">ППССЗ: </w:t>
      </w:r>
      <w:r w:rsidRPr="00EB6999">
        <w:rPr>
          <w:rStyle w:val="c4"/>
          <w:b w:val="0"/>
          <w:bCs w:val="0"/>
          <w:sz w:val="28"/>
          <w:szCs w:val="28"/>
        </w:rPr>
        <w:t>учебная дисциплина «</w:t>
      </w:r>
      <w:r w:rsidR="00103FC8" w:rsidRPr="00103FC8">
        <w:rPr>
          <w:b w:val="0"/>
          <w:bCs w:val="0"/>
          <w:sz w:val="28"/>
          <w:szCs w:val="28"/>
        </w:rPr>
        <w:t>Основы маркетинга гостиничных услуг</w:t>
      </w:r>
      <w:r w:rsidRPr="00EB6999">
        <w:rPr>
          <w:rStyle w:val="c4"/>
          <w:b w:val="0"/>
          <w:bCs w:val="0"/>
          <w:sz w:val="28"/>
          <w:szCs w:val="28"/>
        </w:rPr>
        <w:t xml:space="preserve">» </w:t>
      </w:r>
      <w:r>
        <w:rPr>
          <w:rStyle w:val="c4"/>
          <w:b w:val="0"/>
          <w:bCs w:val="0"/>
          <w:sz w:val="28"/>
          <w:szCs w:val="28"/>
        </w:rPr>
        <w:t>относится к</w:t>
      </w:r>
      <w:r w:rsidRPr="00EB6999">
        <w:rPr>
          <w:rStyle w:val="c4"/>
          <w:b w:val="0"/>
          <w:bCs w:val="0"/>
          <w:sz w:val="28"/>
          <w:szCs w:val="28"/>
        </w:rPr>
        <w:t xml:space="preserve"> </w:t>
      </w:r>
      <w:r w:rsidRPr="00732E57">
        <w:rPr>
          <w:b w:val="0"/>
          <w:bCs w:val="0"/>
          <w:sz w:val="28"/>
          <w:szCs w:val="28"/>
        </w:rPr>
        <w:t>общепрофессиональны</w:t>
      </w:r>
      <w:r>
        <w:rPr>
          <w:b w:val="0"/>
          <w:bCs w:val="0"/>
          <w:sz w:val="28"/>
          <w:szCs w:val="28"/>
        </w:rPr>
        <w:t>м</w:t>
      </w:r>
      <w:r w:rsidRPr="00732E57">
        <w:rPr>
          <w:b w:val="0"/>
          <w:bCs w:val="0"/>
          <w:sz w:val="28"/>
          <w:szCs w:val="28"/>
        </w:rPr>
        <w:t xml:space="preserve"> дисциплин</w:t>
      </w:r>
      <w:r>
        <w:rPr>
          <w:b w:val="0"/>
          <w:bCs w:val="0"/>
          <w:sz w:val="28"/>
          <w:szCs w:val="28"/>
        </w:rPr>
        <w:t>ам</w:t>
      </w:r>
      <w:r w:rsidRPr="00732E57">
        <w:rPr>
          <w:b w:val="0"/>
          <w:bCs w:val="0"/>
          <w:sz w:val="28"/>
          <w:szCs w:val="28"/>
        </w:rPr>
        <w:t xml:space="preserve"> профессионального цикла</w:t>
      </w:r>
      <w:r>
        <w:rPr>
          <w:b w:val="0"/>
          <w:bCs w:val="0"/>
          <w:sz w:val="28"/>
          <w:szCs w:val="28"/>
        </w:rPr>
        <w:t>.</w:t>
      </w:r>
    </w:p>
    <w:p w14:paraId="76DE1882" w14:textId="77777777" w:rsidR="00732E57" w:rsidRPr="00EB6999" w:rsidRDefault="00732E57" w:rsidP="00732E57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EB6999">
        <w:t>3.</w:t>
      </w:r>
      <w:r w:rsidRPr="00EB6999">
        <w:rPr>
          <w:b w:val="0"/>
          <w:bCs w:val="0"/>
        </w:rPr>
        <w:t xml:space="preserve"> </w:t>
      </w:r>
      <w:r w:rsidRPr="00EB6999">
        <w:t xml:space="preserve">Цель и планируемые результаты освоения дисциплины: </w:t>
      </w:r>
      <w:r w:rsidRPr="00EB6999">
        <w:rPr>
          <w:b w:val="0"/>
          <w:bCs w:val="0"/>
        </w:rPr>
        <w:t>формирование и развитие у обучающихся по специальности 43.02.14 Гостиничное дело общих и профессиональных компетенций.</w:t>
      </w:r>
    </w:p>
    <w:p w14:paraId="415F215F" w14:textId="77777777" w:rsidR="00732E57" w:rsidRPr="00EB6999" w:rsidRDefault="00732E57" w:rsidP="00732E57">
      <w:pPr>
        <w:pStyle w:val="2"/>
        <w:tabs>
          <w:tab w:val="left" w:pos="919"/>
        </w:tabs>
        <w:spacing w:line="360" w:lineRule="auto"/>
        <w:ind w:left="0" w:firstLine="709"/>
      </w:pPr>
      <w:r w:rsidRPr="00EB6999">
        <w:t>4. 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956E1A" w:rsidRPr="006A17C1" w14:paraId="13050FA0" w14:textId="77777777" w:rsidTr="006A17C1">
        <w:trPr>
          <w:trHeight w:val="452"/>
        </w:trPr>
        <w:tc>
          <w:tcPr>
            <w:tcW w:w="3731" w:type="pct"/>
          </w:tcPr>
          <w:p w14:paraId="439A01E8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0647FEC2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6A17C1" w14:paraId="1254714E" w14:textId="77777777" w:rsidTr="006A17C1">
        <w:trPr>
          <w:trHeight w:val="275"/>
        </w:trPr>
        <w:tc>
          <w:tcPr>
            <w:tcW w:w="3731" w:type="pct"/>
          </w:tcPr>
          <w:p w14:paraId="44353AFA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49245818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110</w:t>
            </w:r>
          </w:p>
        </w:tc>
      </w:tr>
      <w:tr w:rsidR="00956E1A" w:rsidRPr="006A17C1" w14:paraId="55C43AA4" w14:textId="77777777" w:rsidTr="006A17C1">
        <w:trPr>
          <w:trHeight w:val="277"/>
        </w:trPr>
        <w:tc>
          <w:tcPr>
            <w:tcW w:w="3731" w:type="pct"/>
          </w:tcPr>
          <w:p w14:paraId="4C8B75FB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1D3A0450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100</w:t>
            </w:r>
          </w:p>
        </w:tc>
      </w:tr>
      <w:tr w:rsidR="00956E1A" w:rsidRPr="006A17C1" w14:paraId="223C2E1D" w14:textId="77777777" w:rsidTr="006A17C1">
        <w:trPr>
          <w:trHeight w:val="275"/>
        </w:trPr>
        <w:tc>
          <w:tcPr>
            <w:tcW w:w="3731" w:type="pct"/>
          </w:tcPr>
          <w:p w14:paraId="640A8DA7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03E924FA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32</w:t>
            </w:r>
          </w:p>
        </w:tc>
      </w:tr>
      <w:tr w:rsidR="00956E1A" w:rsidRPr="006A17C1" w14:paraId="3246275D" w14:textId="77777777" w:rsidTr="006A17C1">
        <w:trPr>
          <w:trHeight w:val="275"/>
        </w:trPr>
        <w:tc>
          <w:tcPr>
            <w:tcW w:w="3731" w:type="pct"/>
          </w:tcPr>
          <w:p w14:paraId="79C1D736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1C6A3A2A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10</w:t>
            </w:r>
          </w:p>
        </w:tc>
      </w:tr>
      <w:tr w:rsidR="00956E1A" w:rsidRPr="006A17C1" w14:paraId="48876777" w14:textId="77777777" w:rsidTr="006A17C1">
        <w:trPr>
          <w:trHeight w:val="277"/>
        </w:trPr>
        <w:tc>
          <w:tcPr>
            <w:tcW w:w="5000" w:type="pct"/>
            <w:gridSpan w:val="2"/>
          </w:tcPr>
          <w:p w14:paraId="4860E6EA" w14:textId="26915C9A" w:rsidR="00956E1A" w:rsidRPr="006A17C1" w:rsidRDefault="00956E1A" w:rsidP="006A17C1">
            <w:pPr>
              <w:pStyle w:val="TableParagraph"/>
              <w:tabs>
                <w:tab w:val="left" w:pos="6676"/>
              </w:tabs>
              <w:rPr>
                <w:i/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Итоговая аттестация</w:t>
            </w:r>
            <w:r w:rsidRPr="006A17C1">
              <w:rPr>
                <w:spacing w:val="-3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в</w:t>
            </w:r>
            <w:r w:rsidRPr="006A17C1">
              <w:rPr>
                <w:spacing w:val="-2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 xml:space="preserve">форме </w:t>
            </w:r>
            <w:r w:rsidRPr="006A17C1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4381AD9E" w14:textId="3BC3D5ED" w:rsidR="00956E1A" w:rsidRPr="005271E3" w:rsidRDefault="00103FC8" w:rsidP="002E7A46">
      <w:pPr>
        <w:pStyle w:val="a7"/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56E1A" w:rsidRPr="005271E3">
        <w:rPr>
          <w:b/>
          <w:sz w:val="28"/>
          <w:szCs w:val="28"/>
        </w:rPr>
        <w:t>Краткое содержание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: </w:t>
      </w:r>
      <w:r w:rsidR="00956E1A" w:rsidRPr="005271E3">
        <w:rPr>
          <w:sz w:val="28"/>
          <w:szCs w:val="28"/>
        </w:rPr>
        <w:t>Введение в маркетинг гостиничных услуг. Рынок гостиничных услуг. Составляющие комплекса маркетинга. Коммуникационная политика гостиничного предприятия. Методологические основы маркетинговых исследований. Конкурентоспособность гостиничного предприятия.</w:t>
      </w:r>
    </w:p>
    <w:p w14:paraId="366A1940" w14:textId="77777777" w:rsidR="00956E1A" w:rsidRPr="005271E3" w:rsidRDefault="00956E1A" w:rsidP="005271E3">
      <w:pPr>
        <w:spacing w:line="360" w:lineRule="auto"/>
        <w:jc w:val="center"/>
        <w:rPr>
          <w:b/>
          <w:sz w:val="28"/>
          <w:szCs w:val="28"/>
        </w:rPr>
      </w:pPr>
      <w:r w:rsidRPr="005271E3">
        <w:rPr>
          <w:b/>
          <w:sz w:val="28"/>
          <w:szCs w:val="28"/>
        </w:rPr>
        <w:t>ОП.03 ПРАВОВОЕ И ДОКУМЕНТАЦИОННОЕ ОБЕСПЕЧЕНИЕ ПРОФЕССИОНАЛЬНОЙ ДЕЯТЕЛЬНОСТИ</w:t>
      </w:r>
    </w:p>
    <w:p w14:paraId="1F578F9B" w14:textId="77777777" w:rsidR="00956E1A" w:rsidRPr="005271E3" w:rsidRDefault="00956E1A" w:rsidP="002E7A4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</w:p>
    <w:p w14:paraId="7D2D0199" w14:textId="77777777" w:rsidR="00956E1A" w:rsidRPr="005271E3" w:rsidRDefault="00956E1A" w:rsidP="002E7A46">
      <w:pPr>
        <w:spacing w:line="360" w:lineRule="auto"/>
        <w:ind w:firstLine="709"/>
        <w:jc w:val="both"/>
        <w:rPr>
          <w:sz w:val="28"/>
          <w:szCs w:val="28"/>
        </w:rPr>
      </w:pPr>
      <w:r w:rsidRPr="005271E3">
        <w:rPr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 Дисциплина «Правовое и документационное обеспечение профессиональной деятельности» относится к общепрофессиональному циклу.</w:t>
      </w:r>
    </w:p>
    <w:p w14:paraId="57A53CE7" w14:textId="4124990D" w:rsidR="002E7A46" w:rsidRPr="005271E3" w:rsidRDefault="002E7A46" w:rsidP="002E7A46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6999">
        <w:rPr>
          <w:sz w:val="28"/>
          <w:szCs w:val="28"/>
        </w:rPr>
        <w:t>Место дисциплины в структуре ОПОП</w:t>
      </w:r>
      <w:r w:rsidRPr="00EB6999">
        <w:rPr>
          <w:spacing w:val="-9"/>
          <w:sz w:val="28"/>
          <w:szCs w:val="28"/>
        </w:rPr>
        <w:t xml:space="preserve"> </w:t>
      </w:r>
      <w:r w:rsidRPr="00EB6999">
        <w:rPr>
          <w:sz w:val="28"/>
          <w:szCs w:val="28"/>
        </w:rPr>
        <w:t xml:space="preserve">ППССЗ: </w:t>
      </w:r>
      <w:r w:rsidRPr="00EB6999">
        <w:rPr>
          <w:rStyle w:val="c4"/>
          <w:b w:val="0"/>
          <w:bCs w:val="0"/>
          <w:sz w:val="28"/>
          <w:szCs w:val="28"/>
        </w:rPr>
        <w:t>учебная дисциплина «</w:t>
      </w:r>
      <w:r w:rsidRPr="002E7A46">
        <w:rPr>
          <w:b w:val="0"/>
          <w:bCs w:val="0"/>
          <w:sz w:val="28"/>
          <w:szCs w:val="28"/>
        </w:rPr>
        <w:t>Правовое и документационное обеспечение профессиональной деятельности</w:t>
      </w:r>
      <w:r w:rsidRPr="00EB6999">
        <w:rPr>
          <w:rStyle w:val="c4"/>
          <w:b w:val="0"/>
          <w:bCs w:val="0"/>
          <w:sz w:val="28"/>
          <w:szCs w:val="28"/>
        </w:rPr>
        <w:t xml:space="preserve">» </w:t>
      </w:r>
      <w:r>
        <w:rPr>
          <w:rStyle w:val="c4"/>
          <w:b w:val="0"/>
          <w:bCs w:val="0"/>
          <w:sz w:val="28"/>
          <w:szCs w:val="28"/>
        </w:rPr>
        <w:t>относится к</w:t>
      </w:r>
      <w:r w:rsidRPr="00EB6999">
        <w:rPr>
          <w:rStyle w:val="c4"/>
          <w:b w:val="0"/>
          <w:bCs w:val="0"/>
          <w:sz w:val="28"/>
          <w:szCs w:val="28"/>
        </w:rPr>
        <w:t xml:space="preserve"> </w:t>
      </w:r>
      <w:r w:rsidRPr="00732E57">
        <w:rPr>
          <w:b w:val="0"/>
          <w:bCs w:val="0"/>
          <w:sz w:val="28"/>
          <w:szCs w:val="28"/>
        </w:rPr>
        <w:t>общепрофессиональны</w:t>
      </w:r>
      <w:r>
        <w:rPr>
          <w:b w:val="0"/>
          <w:bCs w:val="0"/>
          <w:sz w:val="28"/>
          <w:szCs w:val="28"/>
        </w:rPr>
        <w:t>м</w:t>
      </w:r>
      <w:r w:rsidRPr="00732E57">
        <w:rPr>
          <w:b w:val="0"/>
          <w:bCs w:val="0"/>
          <w:sz w:val="28"/>
          <w:szCs w:val="28"/>
        </w:rPr>
        <w:t xml:space="preserve"> дисциплин</w:t>
      </w:r>
      <w:r>
        <w:rPr>
          <w:b w:val="0"/>
          <w:bCs w:val="0"/>
          <w:sz w:val="28"/>
          <w:szCs w:val="28"/>
        </w:rPr>
        <w:t>ам</w:t>
      </w:r>
      <w:r w:rsidRPr="00732E57">
        <w:rPr>
          <w:b w:val="0"/>
          <w:bCs w:val="0"/>
          <w:sz w:val="28"/>
          <w:szCs w:val="28"/>
        </w:rPr>
        <w:t xml:space="preserve"> профессионального цикла</w:t>
      </w:r>
      <w:r>
        <w:rPr>
          <w:b w:val="0"/>
          <w:bCs w:val="0"/>
          <w:sz w:val="28"/>
          <w:szCs w:val="28"/>
        </w:rPr>
        <w:t>.</w:t>
      </w:r>
    </w:p>
    <w:p w14:paraId="791E3CA3" w14:textId="77777777" w:rsidR="002E7A46" w:rsidRPr="00EB6999" w:rsidRDefault="002E7A46" w:rsidP="002E7A46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EB6999">
        <w:lastRenderedPageBreak/>
        <w:t>3.</w:t>
      </w:r>
      <w:r w:rsidRPr="00EB6999">
        <w:rPr>
          <w:b w:val="0"/>
          <w:bCs w:val="0"/>
        </w:rPr>
        <w:t xml:space="preserve"> </w:t>
      </w:r>
      <w:r w:rsidRPr="00EB6999">
        <w:t xml:space="preserve">Цель и планируемые результаты освоения дисциплины: </w:t>
      </w:r>
      <w:r w:rsidRPr="00EB6999">
        <w:rPr>
          <w:b w:val="0"/>
          <w:bCs w:val="0"/>
        </w:rPr>
        <w:t>формирование и развитие у обучающихся по специальности 43.02.14 Гостиничное дело общих и профессиональных компетенций.</w:t>
      </w:r>
    </w:p>
    <w:p w14:paraId="18092770" w14:textId="77777777" w:rsidR="002E7A46" w:rsidRPr="00EB6999" w:rsidRDefault="002E7A46" w:rsidP="002E7A46">
      <w:pPr>
        <w:pStyle w:val="2"/>
        <w:tabs>
          <w:tab w:val="left" w:pos="919"/>
        </w:tabs>
        <w:spacing w:line="360" w:lineRule="auto"/>
        <w:ind w:left="0" w:firstLine="709"/>
      </w:pPr>
      <w:r w:rsidRPr="00EB6999">
        <w:t>4. 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956E1A" w:rsidRPr="006A17C1" w14:paraId="02631DDC" w14:textId="77777777" w:rsidTr="002E7A46">
        <w:trPr>
          <w:trHeight w:val="455"/>
        </w:trPr>
        <w:tc>
          <w:tcPr>
            <w:tcW w:w="4000" w:type="pct"/>
          </w:tcPr>
          <w:p w14:paraId="05240B0F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52C8F4C5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6A17C1" w14:paraId="77B83B35" w14:textId="77777777" w:rsidTr="002E7A46">
        <w:trPr>
          <w:trHeight w:val="275"/>
        </w:trPr>
        <w:tc>
          <w:tcPr>
            <w:tcW w:w="4000" w:type="pct"/>
          </w:tcPr>
          <w:p w14:paraId="2F7D30CD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70C604EF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144</w:t>
            </w:r>
          </w:p>
        </w:tc>
      </w:tr>
      <w:tr w:rsidR="00956E1A" w:rsidRPr="006A17C1" w14:paraId="2B6EE21F" w14:textId="77777777" w:rsidTr="002E7A46">
        <w:trPr>
          <w:trHeight w:val="275"/>
        </w:trPr>
        <w:tc>
          <w:tcPr>
            <w:tcW w:w="4000" w:type="pct"/>
          </w:tcPr>
          <w:p w14:paraId="71C46027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15A9BAC5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132</w:t>
            </w:r>
          </w:p>
        </w:tc>
      </w:tr>
      <w:tr w:rsidR="00956E1A" w:rsidRPr="006A17C1" w14:paraId="13D94945" w14:textId="77777777" w:rsidTr="002E7A46">
        <w:trPr>
          <w:trHeight w:val="277"/>
        </w:trPr>
        <w:tc>
          <w:tcPr>
            <w:tcW w:w="4000" w:type="pct"/>
          </w:tcPr>
          <w:p w14:paraId="57E58ED6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1CA57DD6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52</w:t>
            </w:r>
          </w:p>
        </w:tc>
      </w:tr>
      <w:tr w:rsidR="00956E1A" w:rsidRPr="006A17C1" w14:paraId="444BFBE5" w14:textId="77777777" w:rsidTr="002E7A46">
        <w:trPr>
          <w:trHeight w:val="277"/>
        </w:trPr>
        <w:tc>
          <w:tcPr>
            <w:tcW w:w="4000" w:type="pct"/>
          </w:tcPr>
          <w:p w14:paraId="11DC9D55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00" w:type="pct"/>
          </w:tcPr>
          <w:p w14:paraId="578C815F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12</w:t>
            </w:r>
          </w:p>
        </w:tc>
      </w:tr>
      <w:tr w:rsidR="00956E1A" w:rsidRPr="006A17C1" w14:paraId="75A13812" w14:textId="77777777" w:rsidTr="002E7A46">
        <w:trPr>
          <w:trHeight w:val="275"/>
        </w:trPr>
        <w:tc>
          <w:tcPr>
            <w:tcW w:w="5000" w:type="pct"/>
            <w:gridSpan w:val="2"/>
          </w:tcPr>
          <w:p w14:paraId="320B46A0" w14:textId="16962E0F" w:rsidR="00956E1A" w:rsidRPr="006A17C1" w:rsidRDefault="00956E1A" w:rsidP="006A17C1">
            <w:pPr>
              <w:pStyle w:val="TableParagraph"/>
              <w:tabs>
                <w:tab w:val="left" w:pos="3750"/>
              </w:tabs>
              <w:rPr>
                <w:i/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Итоговая аттестация</w:t>
            </w:r>
            <w:r w:rsidRPr="006A17C1">
              <w:rPr>
                <w:spacing w:val="-3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в</w:t>
            </w:r>
            <w:r w:rsidRPr="006A17C1">
              <w:rPr>
                <w:spacing w:val="-2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форме</w:t>
            </w:r>
            <w:r w:rsidR="006A17C1">
              <w:rPr>
                <w:sz w:val="24"/>
                <w:szCs w:val="24"/>
              </w:rPr>
              <w:t xml:space="preserve"> </w:t>
            </w:r>
            <w:r w:rsidRPr="006A17C1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6EDD4B2B" w14:textId="238A839C" w:rsidR="00956E1A" w:rsidRPr="002E7A46" w:rsidRDefault="002E7A46" w:rsidP="002E7A46">
      <w:pPr>
        <w:pStyle w:val="a7"/>
        <w:tabs>
          <w:tab w:val="left" w:pos="921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56E1A" w:rsidRPr="005271E3">
        <w:rPr>
          <w:b/>
          <w:sz w:val="28"/>
          <w:szCs w:val="28"/>
        </w:rPr>
        <w:t>Краткое содержание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: </w:t>
      </w:r>
      <w:r w:rsidRPr="002E7A46">
        <w:rPr>
          <w:bCs/>
          <w:sz w:val="28"/>
          <w:szCs w:val="28"/>
        </w:rPr>
        <w:t xml:space="preserve">(по разделам) </w:t>
      </w:r>
      <w:r w:rsidR="00956E1A" w:rsidRPr="002E7A46">
        <w:rPr>
          <w:bCs/>
          <w:sz w:val="28"/>
          <w:szCs w:val="28"/>
        </w:rPr>
        <w:t xml:space="preserve">Основы предпринимательского и гражданского права. Трудовое право. Административное право. Документационное обеспечение профессиональной деятельности. </w:t>
      </w:r>
    </w:p>
    <w:p w14:paraId="42C00D14" w14:textId="77777777" w:rsidR="00956E1A" w:rsidRPr="005271E3" w:rsidRDefault="00956E1A" w:rsidP="005271E3">
      <w:pPr>
        <w:pStyle w:val="2"/>
        <w:spacing w:line="360" w:lineRule="auto"/>
        <w:ind w:left="0" w:firstLine="0"/>
        <w:jc w:val="center"/>
      </w:pPr>
      <w:r w:rsidRPr="005271E3">
        <w:t>ОП.04 ЭКОНОМИКА И БУХГАЛТЕРСКИЙ УЧЕТ ГОСТИНИЧНОГО</w:t>
      </w:r>
    </w:p>
    <w:p w14:paraId="5CC28571" w14:textId="77777777" w:rsidR="00956E1A" w:rsidRPr="005271E3" w:rsidRDefault="00956E1A" w:rsidP="005271E3">
      <w:pPr>
        <w:spacing w:line="360" w:lineRule="auto"/>
        <w:jc w:val="center"/>
        <w:rPr>
          <w:b/>
          <w:sz w:val="28"/>
          <w:szCs w:val="28"/>
        </w:rPr>
      </w:pPr>
      <w:r w:rsidRPr="005271E3">
        <w:rPr>
          <w:b/>
          <w:sz w:val="28"/>
          <w:szCs w:val="28"/>
        </w:rPr>
        <w:t>ПРЕДПРИЯТИЯ</w:t>
      </w:r>
    </w:p>
    <w:p w14:paraId="2D861D57" w14:textId="752CD368" w:rsidR="00956E1A" w:rsidRPr="005271E3" w:rsidRDefault="00956E1A" w:rsidP="002E7A4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5" w:name="_Hlk52650780"/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  <w:r w:rsidR="002E7A46">
        <w:rPr>
          <w:b/>
          <w:bCs/>
          <w:sz w:val="28"/>
          <w:szCs w:val="28"/>
        </w:rPr>
        <w:t>:</w:t>
      </w:r>
    </w:p>
    <w:p w14:paraId="0D204B8E" w14:textId="77777777" w:rsidR="00956E1A" w:rsidRPr="005271E3" w:rsidRDefault="00956E1A" w:rsidP="002E7A46">
      <w:pPr>
        <w:spacing w:line="360" w:lineRule="auto"/>
        <w:ind w:firstLine="709"/>
        <w:jc w:val="both"/>
        <w:rPr>
          <w:sz w:val="28"/>
          <w:szCs w:val="28"/>
        </w:rPr>
      </w:pPr>
      <w:r w:rsidRPr="005271E3">
        <w:rPr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 Дисциплина «Экономика и бухгалтерский учет гостиничного предприятия» относится к общепрофессиональному циклу.</w:t>
      </w:r>
    </w:p>
    <w:bookmarkEnd w:id="5"/>
    <w:p w14:paraId="10368261" w14:textId="0E2C0883" w:rsidR="002E7A46" w:rsidRPr="005271E3" w:rsidRDefault="002E7A46" w:rsidP="002E7A46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6999">
        <w:rPr>
          <w:sz w:val="28"/>
          <w:szCs w:val="28"/>
        </w:rPr>
        <w:t>Место дисциплины в структуре ОПОП</w:t>
      </w:r>
      <w:r w:rsidRPr="00EB6999">
        <w:rPr>
          <w:spacing w:val="-9"/>
          <w:sz w:val="28"/>
          <w:szCs w:val="28"/>
        </w:rPr>
        <w:t xml:space="preserve"> </w:t>
      </w:r>
      <w:r w:rsidRPr="00EB6999">
        <w:rPr>
          <w:sz w:val="28"/>
          <w:szCs w:val="28"/>
        </w:rPr>
        <w:t xml:space="preserve">ППССЗ: </w:t>
      </w:r>
      <w:r w:rsidRPr="00EB6999">
        <w:rPr>
          <w:rStyle w:val="c4"/>
          <w:b w:val="0"/>
          <w:bCs w:val="0"/>
          <w:sz w:val="28"/>
          <w:szCs w:val="28"/>
        </w:rPr>
        <w:t>учебная дисциплина «</w:t>
      </w:r>
      <w:r w:rsidRPr="002E7A46">
        <w:rPr>
          <w:b w:val="0"/>
          <w:bCs w:val="0"/>
          <w:sz w:val="28"/>
          <w:szCs w:val="28"/>
        </w:rPr>
        <w:t>Экономика и бухгалтерский учет гостиничного предприятия</w:t>
      </w:r>
      <w:r w:rsidRPr="00EB6999">
        <w:rPr>
          <w:rStyle w:val="c4"/>
          <w:b w:val="0"/>
          <w:bCs w:val="0"/>
          <w:sz w:val="28"/>
          <w:szCs w:val="28"/>
        </w:rPr>
        <w:t xml:space="preserve">» </w:t>
      </w:r>
      <w:r>
        <w:rPr>
          <w:rStyle w:val="c4"/>
          <w:b w:val="0"/>
          <w:bCs w:val="0"/>
          <w:sz w:val="28"/>
          <w:szCs w:val="28"/>
        </w:rPr>
        <w:t>относится к</w:t>
      </w:r>
      <w:r w:rsidRPr="00EB6999">
        <w:rPr>
          <w:rStyle w:val="c4"/>
          <w:b w:val="0"/>
          <w:bCs w:val="0"/>
          <w:sz w:val="28"/>
          <w:szCs w:val="28"/>
        </w:rPr>
        <w:t xml:space="preserve"> </w:t>
      </w:r>
      <w:r w:rsidRPr="00732E57">
        <w:rPr>
          <w:b w:val="0"/>
          <w:bCs w:val="0"/>
          <w:sz w:val="28"/>
          <w:szCs w:val="28"/>
        </w:rPr>
        <w:t>общепрофессиональны</w:t>
      </w:r>
      <w:r>
        <w:rPr>
          <w:b w:val="0"/>
          <w:bCs w:val="0"/>
          <w:sz w:val="28"/>
          <w:szCs w:val="28"/>
        </w:rPr>
        <w:t>м</w:t>
      </w:r>
      <w:r w:rsidRPr="00732E57">
        <w:rPr>
          <w:b w:val="0"/>
          <w:bCs w:val="0"/>
          <w:sz w:val="28"/>
          <w:szCs w:val="28"/>
        </w:rPr>
        <w:t xml:space="preserve"> дисциплин</w:t>
      </w:r>
      <w:r>
        <w:rPr>
          <w:b w:val="0"/>
          <w:bCs w:val="0"/>
          <w:sz w:val="28"/>
          <w:szCs w:val="28"/>
        </w:rPr>
        <w:t>ам</w:t>
      </w:r>
      <w:r w:rsidRPr="00732E57">
        <w:rPr>
          <w:b w:val="0"/>
          <w:bCs w:val="0"/>
          <w:sz w:val="28"/>
          <w:szCs w:val="28"/>
        </w:rPr>
        <w:t xml:space="preserve"> профессионального цикла</w:t>
      </w:r>
      <w:r>
        <w:rPr>
          <w:b w:val="0"/>
          <w:bCs w:val="0"/>
          <w:sz w:val="28"/>
          <w:szCs w:val="28"/>
        </w:rPr>
        <w:t>.</w:t>
      </w:r>
    </w:p>
    <w:p w14:paraId="16347FB5" w14:textId="77777777" w:rsidR="002E7A46" w:rsidRPr="00EB6999" w:rsidRDefault="002E7A46" w:rsidP="002E7A46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EB6999">
        <w:t>3.</w:t>
      </w:r>
      <w:r w:rsidRPr="00EB6999">
        <w:rPr>
          <w:b w:val="0"/>
          <w:bCs w:val="0"/>
        </w:rPr>
        <w:t xml:space="preserve"> </w:t>
      </w:r>
      <w:r w:rsidRPr="00EB6999">
        <w:t xml:space="preserve">Цель и планируемые результаты освоения дисциплины: </w:t>
      </w:r>
      <w:r w:rsidRPr="00EB6999">
        <w:rPr>
          <w:b w:val="0"/>
          <w:bCs w:val="0"/>
        </w:rPr>
        <w:t>формирование и развитие у обучающихся по специальности 43.02.14 Гостиничное дело общих и профессиональных компетенций.</w:t>
      </w:r>
    </w:p>
    <w:p w14:paraId="77140CA1" w14:textId="77777777" w:rsidR="002E7A46" w:rsidRPr="00EB6999" w:rsidRDefault="002E7A46" w:rsidP="002E7A46">
      <w:pPr>
        <w:pStyle w:val="2"/>
        <w:tabs>
          <w:tab w:val="left" w:pos="919"/>
        </w:tabs>
        <w:spacing w:line="360" w:lineRule="auto"/>
        <w:ind w:left="0" w:firstLine="709"/>
      </w:pPr>
      <w:r w:rsidRPr="00EB6999">
        <w:t>4. 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956E1A" w:rsidRPr="006A17C1" w14:paraId="2239FDA1" w14:textId="77777777" w:rsidTr="006A17C1">
        <w:trPr>
          <w:trHeight w:val="452"/>
        </w:trPr>
        <w:tc>
          <w:tcPr>
            <w:tcW w:w="3731" w:type="pct"/>
          </w:tcPr>
          <w:p w14:paraId="7E378879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337B74BB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6A17C1" w14:paraId="2A024DD8" w14:textId="77777777" w:rsidTr="006A17C1">
        <w:trPr>
          <w:trHeight w:val="275"/>
        </w:trPr>
        <w:tc>
          <w:tcPr>
            <w:tcW w:w="3731" w:type="pct"/>
          </w:tcPr>
          <w:p w14:paraId="25C3DF35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6656C64C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198</w:t>
            </w:r>
          </w:p>
        </w:tc>
      </w:tr>
      <w:tr w:rsidR="00956E1A" w:rsidRPr="006A17C1" w14:paraId="77C6B9EA" w14:textId="77777777" w:rsidTr="006A17C1">
        <w:trPr>
          <w:trHeight w:val="275"/>
        </w:trPr>
        <w:tc>
          <w:tcPr>
            <w:tcW w:w="3731" w:type="pct"/>
          </w:tcPr>
          <w:p w14:paraId="35711117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4DA96CFB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168</w:t>
            </w:r>
          </w:p>
        </w:tc>
      </w:tr>
      <w:tr w:rsidR="00956E1A" w:rsidRPr="006A17C1" w14:paraId="6E4FFD1C" w14:textId="77777777" w:rsidTr="006A17C1">
        <w:trPr>
          <w:trHeight w:val="277"/>
        </w:trPr>
        <w:tc>
          <w:tcPr>
            <w:tcW w:w="3731" w:type="pct"/>
          </w:tcPr>
          <w:p w14:paraId="1DD732F5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63CA98AC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62</w:t>
            </w:r>
          </w:p>
        </w:tc>
      </w:tr>
      <w:tr w:rsidR="00956E1A" w:rsidRPr="006A17C1" w14:paraId="628700A6" w14:textId="77777777" w:rsidTr="006A17C1">
        <w:trPr>
          <w:trHeight w:val="275"/>
        </w:trPr>
        <w:tc>
          <w:tcPr>
            <w:tcW w:w="3731" w:type="pct"/>
          </w:tcPr>
          <w:p w14:paraId="0DAE1A54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1269" w:type="pct"/>
          </w:tcPr>
          <w:p w14:paraId="6B34C56E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12</w:t>
            </w:r>
          </w:p>
        </w:tc>
      </w:tr>
      <w:tr w:rsidR="00956E1A" w:rsidRPr="006A17C1" w14:paraId="6FEEFBB5" w14:textId="77777777" w:rsidTr="006A17C1">
        <w:trPr>
          <w:trHeight w:val="275"/>
        </w:trPr>
        <w:tc>
          <w:tcPr>
            <w:tcW w:w="3731" w:type="pct"/>
          </w:tcPr>
          <w:p w14:paraId="7030CB86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269" w:type="pct"/>
          </w:tcPr>
          <w:p w14:paraId="1AFCD11D" w14:textId="071FD440" w:rsidR="00956E1A" w:rsidRPr="006A17C1" w:rsidRDefault="006A17C1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56E1A" w:rsidRPr="006A17C1" w14:paraId="347AC552" w14:textId="77777777" w:rsidTr="006A17C1">
        <w:trPr>
          <w:trHeight w:val="275"/>
        </w:trPr>
        <w:tc>
          <w:tcPr>
            <w:tcW w:w="5000" w:type="pct"/>
            <w:gridSpan w:val="2"/>
          </w:tcPr>
          <w:p w14:paraId="5DA8EC36" w14:textId="609E9A73" w:rsidR="00956E1A" w:rsidRPr="006A17C1" w:rsidRDefault="00956E1A" w:rsidP="006A17C1">
            <w:pPr>
              <w:pStyle w:val="TableParagraph"/>
              <w:tabs>
                <w:tab w:val="left" w:pos="6676"/>
              </w:tabs>
              <w:rPr>
                <w:i/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Итоговая аттестация</w:t>
            </w:r>
            <w:r w:rsidRPr="006A17C1">
              <w:rPr>
                <w:spacing w:val="-3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в</w:t>
            </w:r>
            <w:r w:rsidRPr="006A17C1">
              <w:rPr>
                <w:spacing w:val="-2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 xml:space="preserve">форме </w:t>
            </w:r>
            <w:r w:rsidRPr="006A17C1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021A6CFB" w14:textId="444B9B83" w:rsidR="00956E1A" w:rsidRPr="00CB5386" w:rsidRDefault="00956E1A" w:rsidP="00CB5386">
      <w:pPr>
        <w:pStyle w:val="a7"/>
        <w:spacing w:line="360" w:lineRule="auto"/>
        <w:ind w:left="0" w:firstLine="709"/>
        <w:rPr>
          <w:sz w:val="28"/>
          <w:szCs w:val="28"/>
        </w:rPr>
      </w:pPr>
      <w:r w:rsidRPr="005271E3">
        <w:rPr>
          <w:b/>
          <w:sz w:val="28"/>
          <w:szCs w:val="28"/>
        </w:rPr>
        <w:t>4</w:t>
      </w:r>
      <w:r w:rsidRPr="00CB5386">
        <w:rPr>
          <w:b/>
          <w:sz w:val="28"/>
          <w:szCs w:val="28"/>
        </w:rPr>
        <w:t>. Краткое содержание</w:t>
      </w:r>
      <w:r w:rsidRPr="00CB5386">
        <w:rPr>
          <w:b/>
          <w:spacing w:val="-3"/>
          <w:sz w:val="28"/>
          <w:szCs w:val="28"/>
        </w:rPr>
        <w:t xml:space="preserve"> </w:t>
      </w:r>
      <w:r w:rsidRPr="00CB5386">
        <w:rPr>
          <w:b/>
          <w:sz w:val="28"/>
          <w:szCs w:val="28"/>
        </w:rPr>
        <w:t>дисциплины</w:t>
      </w:r>
      <w:r w:rsidR="00CB5386" w:rsidRPr="00CB5386">
        <w:rPr>
          <w:b/>
          <w:sz w:val="28"/>
          <w:szCs w:val="28"/>
        </w:rPr>
        <w:t xml:space="preserve">: </w:t>
      </w:r>
      <w:r w:rsidRPr="00CB5386">
        <w:rPr>
          <w:sz w:val="28"/>
          <w:szCs w:val="28"/>
        </w:rPr>
        <w:t>Отраслевые особенности сферы гостеприимства. Экономические основы организации предприятий отрасли гостеприимства. Экономические основы функционирования предприятия (организации) отрасли гостеприимства. Экономические ресурсы</w:t>
      </w:r>
      <w:r w:rsidRPr="00CB5386">
        <w:rPr>
          <w:spacing w:val="-14"/>
          <w:sz w:val="28"/>
          <w:szCs w:val="28"/>
        </w:rPr>
        <w:t xml:space="preserve"> </w:t>
      </w:r>
      <w:r w:rsidRPr="00CB5386">
        <w:rPr>
          <w:sz w:val="28"/>
          <w:szCs w:val="28"/>
        </w:rPr>
        <w:t>предприятия. Трудовые ресурсы гостиничного предприятия. Издержки гостиничного</w:t>
      </w:r>
      <w:r w:rsidRPr="00CB5386">
        <w:rPr>
          <w:spacing w:val="-6"/>
          <w:sz w:val="28"/>
          <w:szCs w:val="28"/>
        </w:rPr>
        <w:t xml:space="preserve"> </w:t>
      </w:r>
      <w:r w:rsidRPr="00CB5386">
        <w:rPr>
          <w:sz w:val="28"/>
          <w:szCs w:val="28"/>
        </w:rPr>
        <w:t>предприятия. Цены и ценовая политика на предприятиях гостиничной индустрии. Показатели эффективности функционирования предприятий гостиничной индустрии. Управление доходами от продаж в гостиничном бизнесе часов. Теоретические и методологические основы</w:t>
      </w:r>
      <w:r w:rsidRPr="00CB5386">
        <w:rPr>
          <w:spacing w:val="41"/>
          <w:sz w:val="28"/>
          <w:szCs w:val="28"/>
        </w:rPr>
        <w:t xml:space="preserve"> </w:t>
      </w:r>
      <w:r w:rsidRPr="00CB5386">
        <w:rPr>
          <w:sz w:val="28"/>
          <w:szCs w:val="28"/>
        </w:rPr>
        <w:t xml:space="preserve">организации </w:t>
      </w:r>
      <w:r w:rsidRPr="00CB5386">
        <w:rPr>
          <w:spacing w:val="-3"/>
          <w:sz w:val="28"/>
          <w:szCs w:val="28"/>
        </w:rPr>
        <w:t>бухгалтер</w:t>
      </w:r>
      <w:r w:rsidRPr="00CB5386">
        <w:rPr>
          <w:sz w:val="28"/>
          <w:szCs w:val="28"/>
        </w:rPr>
        <w:t>ского</w:t>
      </w:r>
      <w:r w:rsidRPr="00CB5386">
        <w:rPr>
          <w:spacing w:val="-1"/>
          <w:sz w:val="28"/>
          <w:szCs w:val="28"/>
        </w:rPr>
        <w:t xml:space="preserve"> </w:t>
      </w:r>
      <w:r w:rsidRPr="00CB5386">
        <w:rPr>
          <w:sz w:val="28"/>
          <w:szCs w:val="28"/>
        </w:rPr>
        <w:t>учета. Бухгалтерский и налоговый учет доходов гостиниц. Бухгалтерский</w:t>
      </w:r>
      <w:r w:rsidRPr="00CB5386">
        <w:rPr>
          <w:spacing w:val="-15"/>
          <w:sz w:val="28"/>
          <w:szCs w:val="28"/>
        </w:rPr>
        <w:t xml:space="preserve"> </w:t>
      </w:r>
      <w:r w:rsidRPr="00CB5386">
        <w:rPr>
          <w:sz w:val="28"/>
          <w:szCs w:val="28"/>
        </w:rPr>
        <w:t>и</w:t>
      </w:r>
      <w:r w:rsidRPr="00CB5386">
        <w:rPr>
          <w:spacing w:val="-15"/>
          <w:sz w:val="28"/>
          <w:szCs w:val="28"/>
        </w:rPr>
        <w:t xml:space="preserve"> </w:t>
      </w:r>
      <w:r w:rsidRPr="00CB5386">
        <w:rPr>
          <w:sz w:val="28"/>
          <w:szCs w:val="28"/>
        </w:rPr>
        <w:t>налоговый</w:t>
      </w:r>
      <w:r w:rsidRPr="00CB5386">
        <w:rPr>
          <w:spacing w:val="-15"/>
          <w:sz w:val="28"/>
          <w:szCs w:val="28"/>
        </w:rPr>
        <w:t xml:space="preserve"> </w:t>
      </w:r>
      <w:r w:rsidRPr="00CB5386">
        <w:rPr>
          <w:sz w:val="28"/>
          <w:szCs w:val="28"/>
        </w:rPr>
        <w:t>уч</w:t>
      </w:r>
      <w:r w:rsidR="00CB5386" w:rsidRPr="00CB5386">
        <w:rPr>
          <w:sz w:val="28"/>
          <w:szCs w:val="28"/>
        </w:rPr>
        <w:t>е</w:t>
      </w:r>
      <w:r w:rsidRPr="00CB5386">
        <w:rPr>
          <w:sz w:val="28"/>
          <w:szCs w:val="28"/>
        </w:rPr>
        <w:t>т</w:t>
      </w:r>
      <w:r w:rsidRPr="00CB5386">
        <w:rPr>
          <w:spacing w:val="-16"/>
          <w:sz w:val="28"/>
          <w:szCs w:val="28"/>
        </w:rPr>
        <w:t xml:space="preserve"> </w:t>
      </w:r>
      <w:r w:rsidRPr="00CB5386">
        <w:rPr>
          <w:sz w:val="28"/>
          <w:szCs w:val="28"/>
        </w:rPr>
        <w:t>расходов</w:t>
      </w:r>
      <w:r w:rsidRPr="00CB5386">
        <w:rPr>
          <w:spacing w:val="-16"/>
          <w:sz w:val="28"/>
          <w:szCs w:val="28"/>
        </w:rPr>
        <w:t xml:space="preserve"> </w:t>
      </w:r>
      <w:r w:rsidRPr="00CB5386">
        <w:rPr>
          <w:spacing w:val="-6"/>
          <w:sz w:val="28"/>
          <w:szCs w:val="28"/>
        </w:rPr>
        <w:t>гостиниц.</w:t>
      </w:r>
    </w:p>
    <w:p w14:paraId="4AD39A85" w14:textId="1888F7E9" w:rsidR="00956E1A" w:rsidRPr="003911A5" w:rsidRDefault="00956E1A" w:rsidP="00CB5386">
      <w:pPr>
        <w:pStyle w:val="2"/>
        <w:tabs>
          <w:tab w:val="left" w:pos="1981"/>
        </w:tabs>
        <w:spacing w:line="360" w:lineRule="auto"/>
        <w:ind w:left="0" w:firstLine="0"/>
        <w:jc w:val="center"/>
      </w:pPr>
      <w:r w:rsidRPr="003911A5">
        <w:t>ОП.05</w:t>
      </w:r>
      <w:bookmarkStart w:id="6" w:name="_Hlk52650797"/>
      <w:r w:rsidR="00CB5386" w:rsidRPr="003911A5">
        <w:t xml:space="preserve"> </w:t>
      </w:r>
      <w:r w:rsidRPr="003911A5">
        <w:t>ТРЕБОВАНИЯ К ЗДАНИЯМ И ИНЖЕНЕРНЫМ СИСТЕМАМ ГОСТИНИЧНОГО</w:t>
      </w:r>
      <w:r w:rsidRPr="003911A5">
        <w:rPr>
          <w:spacing w:val="-2"/>
        </w:rPr>
        <w:t xml:space="preserve"> </w:t>
      </w:r>
      <w:r w:rsidRPr="003911A5">
        <w:t>ПРЕДПРИЯТИЯ</w:t>
      </w:r>
      <w:bookmarkEnd w:id="6"/>
    </w:p>
    <w:p w14:paraId="32DBC925" w14:textId="3958E8C6" w:rsidR="00956E1A" w:rsidRPr="003911A5" w:rsidRDefault="00956E1A" w:rsidP="005271E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911A5">
        <w:rPr>
          <w:b/>
          <w:bCs/>
          <w:sz w:val="28"/>
          <w:szCs w:val="28"/>
        </w:rPr>
        <w:t>1.</w:t>
      </w:r>
      <w:r w:rsidRPr="003911A5">
        <w:rPr>
          <w:b/>
          <w:bCs/>
          <w:sz w:val="28"/>
          <w:szCs w:val="28"/>
        </w:rPr>
        <w:tab/>
        <w:t>Область применения программы</w:t>
      </w:r>
      <w:r w:rsidR="00CB5386" w:rsidRPr="003911A5">
        <w:rPr>
          <w:b/>
          <w:bCs/>
          <w:sz w:val="28"/>
          <w:szCs w:val="28"/>
        </w:rPr>
        <w:t>:</w:t>
      </w:r>
    </w:p>
    <w:p w14:paraId="47F5E16A" w14:textId="62538604" w:rsidR="00956E1A" w:rsidRPr="003911A5" w:rsidRDefault="00956E1A" w:rsidP="00CB5386">
      <w:pPr>
        <w:spacing w:line="360" w:lineRule="auto"/>
        <w:ind w:firstLine="567"/>
        <w:jc w:val="both"/>
        <w:rPr>
          <w:sz w:val="28"/>
          <w:szCs w:val="28"/>
        </w:rPr>
      </w:pPr>
      <w:r w:rsidRPr="003911A5">
        <w:rPr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 Дисциплина «Требования к зданиям и инженерным системам гостиничного предприятия» относится к общепрофессиональному циклу.</w:t>
      </w:r>
    </w:p>
    <w:p w14:paraId="0F2AE0AC" w14:textId="1E756FA0" w:rsidR="00CB5386" w:rsidRPr="003911A5" w:rsidRDefault="00CB5386" w:rsidP="00CB5386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3911A5">
        <w:rPr>
          <w:sz w:val="28"/>
          <w:szCs w:val="28"/>
        </w:rPr>
        <w:t>2. Место дисциплины в структуре ОПОП</w:t>
      </w:r>
      <w:r w:rsidRPr="003911A5">
        <w:rPr>
          <w:spacing w:val="-9"/>
          <w:sz w:val="28"/>
          <w:szCs w:val="28"/>
        </w:rPr>
        <w:t xml:space="preserve"> </w:t>
      </w:r>
      <w:r w:rsidRPr="003911A5">
        <w:rPr>
          <w:sz w:val="28"/>
          <w:szCs w:val="28"/>
        </w:rPr>
        <w:t xml:space="preserve">ППССЗ: </w:t>
      </w:r>
      <w:r w:rsidRPr="003911A5">
        <w:rPr>
          <w:rStyle w:val="c4"/>
          <w:b w:val="0"/>
          <w:bCs w:val="0"/>
          <w:sz w:val="28"/>
          <w:szCs w:val="28"/>
        </w:rPr>
        <w:t>учебная дисциплина «</w:t>
      </w:r>
      <w:r w:rsidRPr="003911A5">
        <w:rPr>
          <w:b w:val="0"/>
          <w:bCs w:val="0"/>
          <w:sz w:val="28"/>
          <w:szCs w:val="28"/>
        </w:rPr>
        <w:t>Требования к зданиям и инженерным системам гостиничного предприятия</w:t>
      </w:r>
      <w:r w:rsidRPr="003911A5">
        <w:rPr>
          <w:rStyle w:val="c4"/>
          <w:b w:val="0"/>
          <w:bCs w:val="0"/>
          <w:sz w:val="28"/>
          <w:szCs w:val="28"/>
        </w:rPr>
        <w:t xml:space="preserve">» относится к </w:t>
      </w:r>
      <w:r w:rsidRPr="003911A5">
        <w:rPr>
          <w:b w:val="0"/>
          <w:bCs w:val="0"/>
          <w:sz w:val="28"/>
          <w:szCs w:val="28"/>
        </w:rPr>
        <w:t>общепрофессиональным дисциплинам профессионального цикла.</w:t>
      </w:r>
    </w:p>
    <w:p w14:paraId="7AF9DADB" w14:textId="77777777" w:rsidR="00CB5386" w:rsidRPr="003911A5" w:rsidRDefault="00CB5386" w:rsidP="00CB5386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3911A5">
        <w:t>3.</w:t>
      </w:r>
      <w:r w:rsidRPr="003911A5">
        <w:rPr>
          <w:b w:val="0"/>
          <w:bCs w:val="0"/>
        </w:rPr>
        <w:t xml:space="preserve"> </w:t>
      </w:r>
      <w:r w:rsidRPr="003911A5">
        <w:t xml:space="preserve">Цель и планируемые результаты освоения дисциплины: </w:t>
      </w:r>
      <w:r w:rsidRPr="003911A5">
        <w:rPr>
          <w:b w:val="0"/>
          <w:bCs w:val="0"/>
        </w:rPr>
        <w:t>формирование и развитие у обучающихся по специальности 43.02.14 Гостиничное дело общих и профессиональных компетенций.</w:t>
      </w:r>
    </w:p>
    <w:p w14:paraId="5E4E027C" w14:textId="77777777" w:rsidR="00CB5386" w:rsidRPr="003911A5" w:rsidRDefault="00CB5386" w:rsidP="00CB5386">
      <w:pPr>
        <w:pStyle w:val="2"/>
        <w:tabs>
          <w:tab w:val="left" w:pos="919"/>
        </w:tabs>
        <w:spacing w:line="360" w:lineRule="auto"/>
        <w:ind w:left="0" w:firstLine="709"/>
      </w:pPr>
      <w:r w:rsidRPr="003911A5">
        <w:t>4. Количество часов на освоение программы</w:t>
      </w:r>
      <w:r w:rsidRPr="003911A5">
        <w:rPr>
          <w:spacing w:val="-6"/>
        </w:rPr>
        <w:t xml:space="preserve"> </w:t>
      </w:r>
      <w:r w:rsidRPr="003911A5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4"/>
        <w:gridCol w:w="1961"/>
      </w:tblGrid>
      <w:tr w:rsidR="00956E1A" w:rsidRPr="003911A5" w14:paraId="023165CC" w14:textId="77777777" w:rsidTr="006A17C1">
        <w:trPr>
          <w:trHeight w:val="453"/>
        </w:trPr>
        <w:tc>
          <w:tcPr>
            <w:tcW w:w="3954" w:type="pct"/>
          </w:tcPr>
          <w:p w14:paraId="3ED58915" w14:textId="77777777" w:rsidR="00956E1A" w:rsidRPr="003911A5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11A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46" w:type="pct"/>
          </w:tcPr>
          <w:p w14:paraId="20F8C1D9" w14:textId="77777777" w:rsidR="00956E1A" w:rsidRPr="003911A5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11A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3911A5" w14:paraId="457BA1C1" w14:textId="77777777" w:rsidTr="006A17C1">
        <w:trPr>
          <w:trHeight w:val="275"/>
        </w:trPr>
        <w:tc>
          <w:tcPr>
            <w:tcW w:w="3954" w:type="pct"/>
          </w:tcPr>
          <w:p w14:paraId="3C1AECEC" w14:textId="77777777" w:rsidR="00956E1A" w:rsidRPr="003911A5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3911A5">
              <w:rPr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046" w:type="pct"/>
          </w:tcPr>
          <w:p w14:paraId="6FFFDAD9" w14:textId="77777777" w:rsidR="00956E1A" w:rsidRPr="003911A5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911A5">
              <w:rPr>
                <w:sz w:val="24"/>
                <w:szCs w:val="24"/>
              </w:rPr>
              <w:t>72</w:t>
            </w:r>
          </w:p>
        </w:tc>
      </w:tr>
      <w:tr w:rsidR="00956E1A" w:rsidRPr="003911A5" w14:paraId="669F4714" w14:textId="77777777" w:rsidTr="006A17C1">
        <w:trPr>
          <w:trHeight w:val="277"/>
        </w:trPr>
        <w:tc>
          <w:tcPr>
            <w:tcW w:w="3954" w:type="pct"/>
          </w:tcPr>
          <w:p w14:paraId="32F94ABF" w14:textId="77777777" w:rsidR="00956E1A" w:rsidRPr="003911A5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3911A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46" w:type="pct"/>
          </w:tcPr>
          <w:p w14:paraId="20B54EDD" w14:textId="77777777" w:rsidR="00956E1A" w:rsidRPr="003911A5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911A5">
              <w:rPr>
                <w:sz w:val="24"/>
                <w:szCs w:val="24"/>
              </w:rPr>
              <w:t>72</w:t>
            </w:r>
          </w:p>
        </w:tc>
      </w:tr>
      <w:tr w:rsidR="00956E1A" w:rsidRPr="003911A5" w14:paraId="7AAD4F29" w14:textId="77777777" w:rsidTr="006A17C1">
        <w:trPr>
          <w:trHeight w:val="275"/>
        </w:trPr>
        <w:tc>
          <w:tcPr>
            <w:tcW w:w="3954" w:type="pct"/>
          </w:tcPr>
          <w:p w14:paraId="0776BF75" w14:textId="77777777" w:rsidR="00956E1A" w:rsidRPr="003911A5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3911A5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46" w:type="pct"/>
          </w:tcPr>
          <w:p w14:paraId="719BA246" w14:textId="77777777" w:rsidR="00956E1A" w:rsidRPr="003911A5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3911A5">
              <w:rPr>
                <w:sz w:val="24"/>
                <w:szCs w:val="24"/>
              </w:rPr>
              <w:t>16</w:t>
            </w:r>
          </w:p>
        </w:tc>
      </w:tr>
      <w:tr w:rsidR="00956E1A" w:rsidRPr="003911A5" w14:paraId="006FF73F" w14:textId="77777777" w:rsidTr="006A17C1">
        <w:trPr>
          <w:trHeight w:val="275"/>
        </w:trPr>
        <w:tc>
          <w:tcPr>
            <w:tcW w:w="5000" w:type="pct"/>
            <w:gridSpan w:val="2"/>
          </w:tcPr>
          <w:p w14:paraId="65C2E249" w14:textId="18A5DD76" w:rsidR="00956E1A" w:rsidRPr="003911A5" w:rsidRDefault="00956E1A" w:rsidP="006A17C1">
            <w:pPr>
              <w:pStyle w:val="TableParagraph"/>
              <w:tabs>
                <w:tab w:val="left" w:pos="6676"/>
              </w:tabs>
              <w:rPr>
                <w:i/>
                <w:sz w:val="24"/>
                <w:szCs w:val="24"/>
              </w:rPr>
            </w:pPr>
            <w:r w:rsidRPr="003911A5">
              <w:rPr>
                <w:sz w:val="24"/>
                <w:szCs w:val="24"/>
              </w:rPr>
              <w:t>Итоговая аттестация</w:t>
            </w:r>
            <w:r w:rsidRPr="003911A5">
              <w:rPr>
                <w:spacing w:val="-3"/>
                <w:sz w:val="24"/>
                <w:szCs w:val="24"/>
              </w:rPr>
              <w:t xml:space="preserve"> </w:t>
            </w:r>
            <w:r w:rsidRPr="003911A5">
              <w:rPr>
                <w:sz w:val="24"/>
                <w:szCs w:val="24"/>
              </w:rPr>
              <w:t>в</w:t>
            </w:r>
            <w:r w:rsidRPr="003911A5">
              <w:rPr>
                <w:spacing w:val="-2"/>
                <w:sz w:val="24"/>
                <w:szCs w:val="24"/>
              </w:rPr>
              <w:t xml:space="preserve"> </w:t>
            </w:r>
            <w:r w:rsidRPr="003911A5">
              <w:rPr>
                <w:sz w:val="24"/>
                <w:szCs w:val="24"/>
              </w:rPr>
              <w:t>форме</w:t>
            </w:r>
            <w:r w:rsidR="006A17C1" w:rsidRPr="003911A5">
              <w:rPr>
                <w:sz w:val="24"/>
                <w:szCs w:val="24"/>
              </w:rPr>
              <w:t xml:space="preserve"> </w:t>
            </w:r>
            <w:r w:rsidRPr="003911A5">
              <w:rPr>
                <w:i/>
                <w:sz w:val="24"/>
                <w:szCs w:val="24"/>
              </w:rPr>
              <w:t>дифференцированного</w:t>
            </w:r>
            <w:r w:rsidRPr="003911A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911A5">
              <w:rPr>
                <w:i/>
                <w:sz w:val="24"/>
                <w:szCs w:val="24"/>
              </w:rPr>
              <w:t>зачета</w:t>
            </w:r>
          </w:p>
        </w:tc>
      </w:tr>
    </w:tbl>
    <w:p w14:paraId="09B78FF6" w14:textId="04724F5B" w:rsidR="00956E1A" w:rsidRPr="005271E3" w:rsidRDefault="00CB5386" w:rsidP="00CB5386">
      <w:pPr>
        <w:pStyle w:val="a7"/>
        <w:tabs>
          <w:tab w:val="left" w:pos="965"/>
        </w:tabs>
        <w:spacing w:line="360" w:lineRule="auto"/>
        <w:ind w:left="0" w:firstLine="709"/>
        <w:rPr>
          <w:bCs/>
          <w:sz w:val="28"/>
          <w:szCs w:val="28"/>
        </w:rPr>
      </w:pPr>
      <w:r w:rsidRPr="003911A5">
        <w:rPr>
          <w:b/>
          <w:sz w:val="28"/>
          <w:szCs w:val="28"/>
        </w:rPr>
        <w:t xml:space="preserve">5. </w:t>
      </w:r>
      <w:r w:rsidR="00956E1A" w:rsidRPr="003911A5">
        <w:rPr>
          <w:b/>
          <w:sz w:val="28"/>
          <w:szCs w:val="28"/>
        </w:rPr>
        <w:t>Краткое содержание</w:t>
      </w:r>
      <w:r w:rsidR="00956E1A" w:rsidRPr="003911A5">
        <w:rPr>
          <w:b/>
          <w:spacing w:val="-3"/>
          <w:sz w:val="28"/>
          <w:szCs w:val="28"/>
        </w:rPr>
        <w:t xml:space="preserve"> </w:t>
      </w:r>
      <w:r w:rsidR="00956E1A" w:rsidRPr="003911A5">
        <w:rPr>
          <w:b/>
          <w:sz w:val="28"/>
          <w:szCs w:val="28"/>
        </w:rPr>
        <w:t>дисциплины</w:t>
      </w:r>
      <w:r w:rsidRPr="003911A5">
        <w:rPr>
          <w:b/>
          <w:sz w:val="28"/>
          <w:szCs w:val="28"/>
        </w:rPr>
        <w:t xml:space="preserve">: </w:t>
      </w:r>
      <w:r w:rsidR="00956E1A" w:rsidRPr="003911A5">
        <w:rPr>
          <w:bCs/>
          <w:sz w:val="28"/>
          <w:szCs w:val="28"/>
        </w:rPr>
        <w:t>Современные принципы проектирования гостиничных зданий. Архитектурно-планировочные</w:t>
      </w:r>
      <w:r w:rsidRPr="003911A5">
        <w:rPr>
          <w:bCs/>
          <w:sz w:val="28"/>
          <w:szCs w:val="28"/>
        </w:rPr>
        <w:t xml:space="preserve"> </w:t>
      </w:r>
      <w:r w:rsidR="00956E1A" w:rsidRPr="003911A5">
        <w:rPr>
          <w:bCs/>
          <w:sz w:val="28"/>
          <w:szCs w:val="28"/>
        </w:rPr>
        <w:t xml:space="preserve">решения </w:t>
      </w:r>
      <w:r w:rsidR="00956E1A" w:rsidRPr="003911A5">
        <w:rPr>
          <w:bCs/>
          <w:spacing w:val="-18"/>
          <w:sz w:val="28"/>
          <w:szCs w:val="28"/>
        </w:rPr>
        <w:t xml:space="preserve">и </w:t>
      </w:r>
      <w:r w:rsidR="00956E1A" w:rsidRPr="003911A5">
        <w:rPr>
          <w:bCs/>
          <w:sz w:val="28"/>
          <w:szCs w:val="28"/>
        </w:rPr>
        <w:t>функциональная организация гостиничных зданий. Современная инженерная инфраструктура гостиничных предприятий. Система жизнеобеспечения гостиниц.</w:t>
      </w:r>
      <w:r w:rsidR="00956E1A" w:rsidRPr="003911A5">
        <w:rPr>
          <w:sz w:val="28"/>
          <w:szCs w:val="28"/>
        </w:rPr>
        <w:t xml:space="preserve"> </w:t>
      </w:r>
      <w:r w:rsidR="00956E1A" w:rsidRPr="003911A5">
        <w:rPr>
          <w:bCs/>
          <w:sz w:val="28"/>
          <w:szCs w:val="28"/>
        </w:rPr>
        <w:t>Ресурсосберегающие и энергосберегающие технологии в профессиональной деятельности.</w:t>
      </w:r>
      <w:r w:rsidR="00956E1A" w:rsidRPr="003911A5">
        <w:rPr>
          <w:sz w:val="28"/>
          <w:szCs w:val="28"/>
        </w:rPr>
        <w:t xml:space="preserve"> </w:t>
      </w:r>
      <w:r w:rsidR="00956E1A" w:rsidRPr="003911A5">
        <w:rPr>
          <w:bCs/>
          <w:sz w:val="28"/>
          <w:szCs w:val="28"/>
        </w:rPr>
        <w:t>Современная архитектура и интерьер гостиничных зданий.</w:t>
      </w:r>
      <w:r w:rsidR="00956E1A" w:rsidRPr="003911A5">
        <w:rPr>
          <w:sz w:val="28"/>
          <w:szCs w:val="28"/>
        </w:rPr>
        <w:t xml:space="preserve"> </w:t>
      </w:r>
      <w:r w:rsidR="00956E1A" w:rsidRPr="003911A5">
        <w:rPr>
          <w:bCs/>
          <w:sz w:val="28"/>
          <w:szCs w:val="28"/>
        </w:rPr>
        <w:t>Создание системы безопасности в гостиничном предприятии.</w:t>
      </w:r>
    </w:p>
    <w:p w14:paraId="621A8F02" w14:textId="77777777" w:rsidR="00956E1A" w:rsidRPr="005271E3" w:rsidRDefault="00956E1A" w:rsidP="00CB5386">
      <w:pPr>
        <w:pStyle w:val="a3"/>
        <w:tabs>
          <w:tab w:val="left" w:pos="2060"/>
          <w:tab w:val="left" w:pos="2816"/>
          <w:tab w:val="left" w:pos="4403"/>
          <w:tab w:val="left" w:pos="6334"/>
          <w:tab w:val="left" w:pos="6819"/>
          <w:tab w:val="left" w:pos="9261"/>
        </w:tabs>
        <w:spacing w:line="360" w:lineRule="auto"/>
        <w:ind w:left="0" w:firstLine="0"/>
        <w:jc w:val="center"/>
        <w:rPr>
          <w:b/>
          <w:bCs/>
        </w:rPr>
      </w:pPr>
      <w:r w:rsidRPr="005271E3">
        <w:rPr>
          <w:b/>
          <w:bCs/>
        </w:rPr>
        <w:t>ОП.06</w:t>
      </w:r>
      <w:r w:rsidRPr="005271E3">
        <w:t xml:space="preserve"> </w:t>
      </w:r>
      <w:bookmarkStart w:id="7" w:name="_Hlk52652106"/>
      <w:r w:rsidRPr="005271E3">
        <w:rPr>
          <w:b/>
          <w:bCs/>
        </w:rPr>
        <w:t>ИНОСТРАННЫЙ ЯЗЫК (ВТОРОЙ)</w:t>
      </w:r>
    </w:p>
    <w:p w14:paraId="2FED2ADE" w14:textId="77777777" w:rsidR="00956E1A" w:rsidRPr="005271E3" w:rsidRDefault="00956E1A" w:rsidP="005271E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bookmarkStart w:id="8" w:name="_Hlk52652769"/>
      <w:bookmarkEnd w:id="7"/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</w:p>
    <w:p w14:paraId="38924776" w14:textId="77777777" w:rsidR="00956E1A" w:rsidRPr="005271E3" w:rsidRDefault="00956E1A" w:rsidP="005271E3">
      <w:pPr>
        <w:spacing w:line="360" w:lineRule="auto"/>
        <w:ind w:firstLine="567"/>
        <w:jc w:val="both"/>
        <w:rPr>
          <w:sz w:val="28"/>
          <w:szCs w:val="28"/>
        </w:rPr>
      </w:pPr>
      <w:r w:rsidRPr="005271E3">
        <w:rPr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 Дисциплина «Иностранный язык (второй)» относится к общепрофессиональному циклу.</w:t>
      </w:r>
    </w:p>
    <w:bookmarkEnd w:id="8"/>
    <w:p w14:paraId="5E90B155" w14:textId="12F49EBC" w:rsidR="00732C59" w:rsidRPr="005271E3" w:rsidRDefault="00732C59" w:rsidP="00732C59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6999">
        <w:rPr>
          <w:sz w:val="28"/>
          <w:szCs w:val="28"/>
        </w:rPr>
        <w:t>Место дисциплины в структуре ОПОП</w:t>
      </w:r>
      <w:r w:rsidRPr="00EB6999">
        <w:rPr>
          <w:spacing w:val="-9"/>
          <w:sz w:val="28"/>
          <w:szCs w:val="28"/>
        </w:rPr>
        <w:t xml:space="preserve"> </w:t>
      </w:r>
      <w:r w:rsidRPr="00EB6999">
        <w:rPr>
          <w:sz w:val="28"/>
          <w:szCs w:val="28"/>
        </w:rPr>
        <w:t xml:space="preserve">ППССЗ: </w:t>
      </w:r>
      <w:r w:rsidRPr="00EB6999">
        <w:rPr>
          <w:rStyle w:val="c4"/>
          <w:b w:val="0"/>
          <w:bCs w:val="0"/>
          <w:sz w:val="28"/>
          <w:szCs w:val="28"/>
        </w:rPr>
        <w:t>учебная дисциплина «</w:t>
      </w:r>
      <w:r w:rsidRPr="00732C59">
        <w:rPr>
          <w:b w:val="0"/>
          <w:bCs w:val="0"/>
          <w:sz w:val="28"/>
          <w:szCs w:val="28"/>
        </w:rPr>
        <w:t>Иностранный язык (второй)</w:t>
      </w:r>
      <w:r w:rsidRPr="00EB6999">
        <w:rPr>
          <w:rStyle w:val="c4"/>
          <w:b w:val="0"/>
          <w:bCs w:val="0"/>
          <w:sz w:val="28"/>
          <w:szCs w:val="28"/>
        </w:rPr>
        <w:t xml:space="preserve">» </w:t>
      </w:r>
      <w:r>
        <w:rPr>
          <w:rStyle w:val="c4"/>
          <w:b w:val="0"/>
          <w:bCs w:val="0"/>
          <w:sz w:val="28"/>
          <w:szCs w:val="28"/>
        </w:rPr>
        <w:t>относится к</w:t>
      </w:r>
      <w:r w:rsidRPr="00EB6999">
        <w:rPr>
          <w:rStyle w:val="c4"/>
          <w:b w:val="0"/>
          <w:bCs w:val="0"/>
          <w:sz w:val="28"/>
          <w:szCs w:val="28"/>
        </w:rPr>
        <w:t xml:space="preserve"> </w:t>
      </w:r>
      <w:r w:rsidRPr="00732E57">
        <w:rPr>
          <w:b w:val="0"/>
          <w:bCs w:val="0"/>
          <w:sz w:val="28"/>
          <w:szCs w:val="28"/>
        </w:rPr>
        <w:t>общепрофессиональны</w:t>
      </w:r>
      <w:r>
        <w:rPr>
          <w:b w:val="0"/>
          <w:bCs w:val="0"/>
          <w:sz w:val="28"/>
          <w:szCs w:val="28"/>
        </w:rPr>
        <w:t>м</w:t>
      </w:r>
      <w:r w:rsidRPr="00732E57">
        <w:rPr>
          <w:b w:val="0"/>
          <w:bCs w:val="0"/>
          <w:sz w:val="28"/>
          <w:szCs w:val="28"/>
        </w:rPr>
        <w:t xml:space="preserve"> дисциплин</w:t>
      </w:r>
      <w:r>
        <w:rPr>
          <w:b w:val="0"/>
          <w:bCs w:val="0"/>
          <w:sz w:val="28"/>
          <w:szCs w:val="28"/>
        </w:rPr>
        <w:t>ам</w:t>
      </w:r>
      <w:r w:rsidRPr="00732E57">
        <w:rPr>
          <w:b w:val="0"/>
          <w:bCs w:val="0"/>
          <w:sz w:val="28"/>
          <w:szCs w:val="28"/>
        </w:rPr>
        <w:t xml:space="preserve"> профессионального цикла</w:t>
      </w:r>
      <w:r>
        <w:rPr>
          <w:b w:val="0"/>
          <w:bCs w:val="0"/>
          <w:sz w:val="28"/>
          <w:szCs w:val="28"/>
        </w:rPr>
        <w:t>.</w:t>
      </w:r>
    </w:p>
    <w:p w14:paraId="6FEFF27A" w14:textId="77777777" w:rsidR="00732C59" w:rsidRPr="00EB6999" w:rsidRDefault="00732C59" w:rsidP="00732C59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EB6999">
        <w:t>3.</w:t>
      </w:r>
      <w:r w:rsidRPr="00EB6999">
        <w:rPr>
          <w:b w:val="0"/>
          <w:bCs w:val="0"/>
        </w:rPr>
        <w:t xml:space="preserve"> </w:t>
      </w:r>
      <w:r w:rsidRPr="00EB6999">
        <w:t xml:space="preserve">Цель и планируемые результаты освоения дисциплины: </w:t>
      </w:r>
      <w:r w:rsidRPr="00EB6999">
        <w:rPr>
          <w:b w:val="0"/>
          <w:bCs w:val="0"/>
        </w:rPr>
        <w:t>формирование и развитие у обучающихся по специальности 43.02.14 Гостиничное дело общих и профессиональных компетенций.</w:t>
      </w:r>
    </w:p>
    <w:p w14:paraId="63362209" w14:textId="77777777" w:rsidR="00732C59" w:rsidRPr="00EB6999" w:rsidRDefault="00732C59" w:rsidP="00732C59">
      <w:pPr>
        <w:pStyle w:val="2"/>
        <w:tabs>
          <w:tab w:val="left" w:pos="919"/>
        </w:tabs>
        <w:spacing w:line="360" w:lineRule="auto"/>
        <w:ind w:left="0" w:firstLine="709"/>
      </w:pPr>
      <w:r w:rsidRPr="00EB6999">
        <w:t>4. 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956E1A" w:rsidRPr="006A17C1" w14:paraId="57D48A3D" w14:textId="77777777" w:rsidTr="006A17C1">
        <w:trPr>
          <w:trHeight w:val="453"/>
        </w:trPr>
        <w:tc>
          <w:tcPr>
            <w:tcW w:w="3731" w:type="pct"/>
          </w:tcPr>
          <w:p w14:paraId="5282164E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639EA2B3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6A17C1" w14:paraId="3C156710" w14:textId="77777777" w:rsidTr="006A17C1">
        <w:trPr>
          <w:trHeight w:val="275"/>
        </w:trPr>
        <w:tc>
          <w:tcPr>
            <w:tcW w:w="3731" w:type="pct"/>
          </w:tcPr>
          <w:p w14:paraId="0FC81E81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0B46F443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186</w:t>
            </w:r>
          </w:p>
        </w:tc>
      </w:tr>
      <w:tr w:rsidR="00956E1A" w:rsidRPr="006A17C1" w14:paraId="09245AE1" w14:textId="77777777" w:rsidTr="006A17C1">
        <w:trPr>
          <w:trHeight w:val="277"/>
        </w:trPr>
        <w:tc>
          <w:tcPr>
            <w:tcW w:w="3731" w:type="pct"/>
          </w:tcPr>
          <w:p w14:paraId="1C1F978C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03059B52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164</w:t>
            </w:r>
          </w:p>
        </w:tc>
      </w:tr>
      <w:tr w:rsidR="00956E1A" w:rsidRPr="006A17C1" w14:paraId="72170CC0" w14:textId="77777777" w:rsidTr="006A17C1">
        <w:trPr>
          <w:trHeight w:val="275"/>
        </w:trPr>
        <w:tc>
          <w:tcPr>
            <w:tcW w:w="3731" w:type="pct"/>
          </w:tcPr>
          <w:p w14:paraId="52BF2528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0A0161F1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162</w:t>
            </w:r>
          </w:p>
        </w:tc>
      </w:tr>
      <w:tr w:rsidR="00956E1A" w:rsidRPr="006A17C1" w14:paraId="3F4C863C" w14:textId="77777777" w:rsidTr="006A17C1">
        <w:trPr>
          <w:trHeight w:val="275"/>
        </w:trPr>
        <w:tc>
          <w:tcPr>
            <w:tcW w:w="3731" w:type="pct"/>
          </w:tcPr>
          <w:p w14:paraId="79511669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269" w:type="pct"/>
          </w:tcPr>
          <w:p w14:paraId="36D5B34E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22</w:t>
            </w:r>
          </w:p>
        </w:tc>
      </w:tr>
      <w:tr w:rsidR="00956E1A" w:rsidRPr="006A17C1" w14:paraId="5D8B5E2B" w14:textId="77777777" w:rsidTr="006A17C1">
        <w:trPr>
          <w:trHeight w:val="275"/>
        </w:trPr>
        <w:tc>
          <w:tcPr>
            <w:tcW w:w="5000" w:type="pct"/>
            <w:gridSpan w:val="2"/>
          </w:tcPr>
          <w:p w14:paraId="75C68FE6" w14:textId="54F3E555" w:rsidR="00956E1A" w:rsidRPr="006A17C1" w:rsidRDefault="00956E1A" w:rsidP="006A17C1">
            <w:pPr>
              <w:pStyle w:val="TableParagraph"/>
              <w:tabs>
                <w:tab w:val="left" w:pos="6676"/>
              </w:tabs>
              <w:rPr>
                <w:i/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Итоговая аттестация</w:t>
            </w:r>
            <w:r w:rsidRPr="006A17C1">
              <w:rPr>
                <w:spacing w:val="-3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в</w:t>
            </w:r>
            <w:r w:rsidRPr="006A17C1">
              <w:rPr>
                <w:spacing w:val="-2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форме</w:t>
            </w:r>
            <w:r w:rsidR="006A17C1">
              <w:rPr>
                <w:sz w:val="24"/>
                <w:szCs w:val="24"/>
              </w:rPr>
              <w:t xml:space="preserve"> </w:t>
            </w:r>
            <w:r w:rsidRPr="006A17C1">
              <w:rPr>
                <w:i/>
                <w:sz w:val="24"/>
                <w:szCs w:val="24"/>
              </w:rPr>
              <w:t>дифференцированного</w:t>
            </w:r>
            <w:r w:rsidRPr="006A17C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A17C1">
              <w:rPr>
                <w:i/>
                <w:sz w:val="24"/>
                <w:szCs w:val="24"/>
              </w:rPr>
              <w:t>зачета</w:t>
            </w:r>
          </w:p>
        </w:tc>
      </w:tr>
    </w:tbl>
    <w:p w14:paraId="6F65A936" w14:textId="2EBCDD7F" w:rsidR="00956E1A" w:rsidRPr="005271E3" w:rsidRDefault="00732C59" w:rsidP="00732C59">
      <w:pPr>
        <w:pStyle w:val="a3"/>
        <w:tabs>
          <w:tab w:val="left" w:pos="2060"/>
          <w:tab w:val="left" w:pos="2816"/>
          <w:tab w:val="left" w:pos="4403"/>
          <w:tab w:val="left" w:pos="6334"/>
          <w:tab w:val="left" w:pos="6819"/>
          <w:tab w:val="left" w:pos="9261"/>
        </w:tabs>
        <w:spacing w:line="360" w:lineRule="auto"/>
        <w:ind w:left="0" w:firstLine="916"/>
      </w:pPr>
      <w:r>
        <w:rPr>
          <w:b/>
          <w:bCs/>
        </w:rPr>
        <w:t>5.</w:t>
      </w:r>
      <w:r w:rsidR="00956E1A" w:rsidRPr="005271E3">
        <w:rPr>
          <w:b/>
          <w:bCs/>
        </w:rPr>
        <w:t xml:space="preserve"> Краткое содержание дисциплины</w:t>
      </w:r>
      <w:r>
        <w:rPr>
          <w:b/>
          <w:bCs/>
        </w:rPr>
        <w:t xml:space="preserve">: </w:t>
      </w:r>
      <w:r w:rsidR="00956E1A" w:rsidRPr="005271E3">
        <w:t xml:space="preserve">Вводный курс. Прибытие гостей в гостиницу. Гостиничный номер и завтрак. Корреспонденция и </w:t>
      </w:r>
      <w:r w:rsidR="00956E1A" w:rsidRPr="005271E3">
        <w:lastRenderedPageBreak/>
        <w:t>телефонные разговоры. Сервис в гостинице. Справки и информация о гостинице. Предложения в гостинице. Предложения в местах для отпуска и отдыха. Отъезд гостей.</w:t>
      </w:r>
    </w:p>
    <w:p w14:paraId="2A197F4B" w14:textId="77777777" w:rsidR="00956E1A" w:rsidRPr="005271E3" w:rsidRDefault="00956E1A" w:rsidP="00732C59">
      <w:pPr>
        <w:pStyle w:val="2"/>
        <w:spacing w:line="360" w:lineRule="auto"/>
        <w:ind w:left="0" w:firstLine="0"/>
        <w:jc w:val="center"/>
      </w:pPr>
      <w:r w:rsidRPr="005271E3">
        <w:t>ОП 07 ПРЕДПРИНИМАТЕЛЬСКАЯ ДЕЯТЕЛЬНОСТЬ В СФЕРЕ ГОСТИНИЧНОГО БИЗНЕСА</w:t>
      </w:r>
    </w:p>
    <w:p w14:paraId="2F3531B2" w14:textId="77777777" w:rsidR="00956E1A" w:rsidRPr="005271E3" w:rsidRDefault="00956E1A" w:rsidP="00005C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</w:p>
    <w:p w14:paraId="26C03E26" w14:textId="77777777" w:rsidR="00956E1A" w:rsidRPr="005271E3" w:rsidRDefault="00956E1A" w:rsidP="00005CDD">
      <w:pPr>
        <w:spacing w:line="360" w:lineRule="auto"/>
        <w:ind w:firstLine="709"/>
        <w:jc w:val="both"/>
        <w:rPr>
          <w:sz w:val="28"/>
          <w:szCs w:val="28"/>
        </w:rPr>
      </w:pPr>
      <w:r w:rsidRPr="005271E3">
        <w:rPr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 Дисциплина «Предпринимательская деятельность в сфере гостиничного бизнеса» относится к общепрофессиональному циклу.</w:t>
      </w:r>
    </w:p>
    <w:p w14:paraId="247F0B59" w14:textId="5841BF89" w:rsidR="00005CDD" w:rsidRPr="005271E3" w:rsidRDefault="00005CDD" w:rsidP="00005CDD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6999">
        <w:rPr>
          <w:sz w:val="28"/>
          <w:szCs w:val="28"/>
        </w:rPr>
        <w:t>Место дисциплины в структуре ОПОП</w:t>
      </w:r>
      <w:r w:rsidRPr="00EB6999">
        <w:rPr>
          <w:spacing w:val="-9"/>
          <w:sz w:val="28"/>
          <w:szCs w:val="28"/>
        </w:rPr>
        <w:t xml:space="preserve"> </w:t>
      </w:r>
      <w:r w:rsidRPr="00EB6999">
        <w:rPr>
          <w:sz w:val="28"/>
          <w:szCs w:val="28"/>
        </w:rPr>
        <w:t xml:space="preserve">ППССЗ: </w:t>
      </w:r>
      <w:r w:rsidRPr="00EB6999">
        <w:rPr>
          <w:rStyle w:val="c4"/>
          <w:b w:val="0"/>
          <w:bCs w:val="0"/>
          <w:sz w:val="28"/>
          <w:szCs w:val="28"/>
        </w:rPr>
        <w:t>учебная дисциплина «</w:t>
      </w:r>
      <w:r w:rsidRPr="00005CDD">
        <w:rPr>
          <w:b w:val="0"/>
          <w:bCs w:val="0"/>
          <w:sz w:val="28"/>
          <w:szCs w:val="28"/>
        </w:rPr>
        <w:t>Предпринимательская деятельность в сфере гостиничного бизнеса</w:t>
      </w:r>
      <w:r w:rsidRPr="00EB6999">
        <w:rPr>
          <w:rStyle w:val="c4"/>
          <w:b w:val="0"/>
          <w:bCs w:val="0"/>
          <w:sz w:val="28"/>
          <w:szCs w:val="28"/>
        </w:rPr>
        <w:t xml:space="preserve">» </w:t>
      </w:r>
      <w:r>
        <w:rPr>
          <w:rStyle w:val="c4"/>
          <w:b w:val="0"/>
          <w:bCs w:val="0"/>
          <w:sz w:val="28"/>
          <w:szCs w:val="28"/>
        </w:rPr>
        <w:t>относится к</w:t>
      </w:r>
      <w:r w:rsidRPr="00EB6999">
        <w:rPr>
          <w:rStyle w:val="c4"/>
          <w:b w:val="0"/>
          <w:bCs w:val="0"/>
          <w:sz w:val="28"/>
          <w:szCs w:val="28"/>
        </w:rPr>
        <w:t xml:space="preserve"> </w:t>
      </w:r>
      <w:r w:rsidRPr="00732E57">
        <w:rPr>
          <w:b w:val="0"/>
          <w:bCs w:val="0"/>
          <w:sz w:val="28"/>
          <w:szCs w:val="28"/>
        </w:rPr>
        <w:t>общепрофессиональны</w:t>
      </w:r>
      <w:r>
        <w:rPr>
          <w:b w:val="0"/>
          <w:bCs w:val="0"/>
          <w:sz w:val="28"/>
          <w:szCs w:val="28"/>
        </w:rPr>
        <w:t>м</w:t>
      </w:r>
      <w:r w:rsidRPr="00732E57">
        <w:rPr>
          <w:b w:val="0"/>
          <w:bCs w:val="0"/>
          <w:sz w:val="28"/>
          <w:szCs w:val="28"/>
        </w:rPr>
        <w:t xml:space="preserve"> дисциплин</w:t>
      </w:r>
      <w:r>
        <w:rPr>
          <w:b w:val="0"/>
          <w:bCs w:val="0"/>
          <w:sz w:val="28"/>
          <w:szCs w:val="28"/>
        </w:rPr>
        <w:t>ам</w:t>
      </w:r>
      <w:r w:rsidRPr="00732E57">
        <w:rPr>
          <w:b w:val="0"/>
          <w:bCs w:val="0"/>
          <w:sz w:val="28"/>
          <w:szCs w:val="28"/>
        </w:rPr>
        <w:t xml:space="preserve"> профессионального цикла</w:t>
      </w:r>
      <w:r>
        <w:rPr>
          <w:b w:val="0"/>
          <w:bCs w:val="0"/>
          <w:sz w:val="28"/>
          <w:szCs w:val="28"/>
        </w:rPr>
        <w:t>.</w:t>
      </w:r>
    </w:p>
    <w:p w14:paraId="38E310FA" w14:textId="77777777" w:rsidR="00005CDD" w:rsidRPr="00EB6999" w:rsidRDefault="00005CDD" w:rsidP="00005CDD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EB6999">
        <w:t>3.</w:t>
      </w:r>
      <w:r w:rsidRPr="00EB6999">
        <w:rPr>
          <w:b w:val="0"/>
          <w:bCs w:val="0"/>
        </w:rPr>
        <w:t xml:space="preserve"> </w:t>
      </w:r>
      <w:r w:rsidRPr="00EB6999">
        <w:t xml:space="preserve">Цель и планируемые результаты освоения дисциплины: </w:t>
      </w:r>
      <w:r w:rsidRPr="00EB6999">
        <w:rPr>
          <w:b w:val="0"/>
          <w:bCs w:val="0"/>
        </w:rPr>
        <w:t>формирование и развитие у обучающихся по специальности 43.02.14 Гостиничное дело общих и профессиональных компетенций.</w:t>
      </w:r>
    </w:p>
    <w:p w14:paraId="7A0F10C5" w14:textId="77777777" w:rsidR="00005CDD" w:rsidRPr="00EB6999" w:rsidRDefault="00005CDD" w:rsidP="00005CDD">
      <w:pPr>
        <w:pStyle w:val="2"/>
        <w:tabs>
          <w:tab w:val="left" w:pos="919"/>
        </w:tabs>
        <w:spacing w:line="360" w:lineRule="auto"/>
        <w:ind w:left="0" w:firstLine="709"/>
      </w:pPr>
      <w:r w:rsidRPr="00EB6999">
        <w:t>4. 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956E1A" w:rsidRPr="006A17C1" w14:paraId="15001483" w14:textId="77777777" w:rsidTr="006A17C1">
        <w:trPr>
          <w:trHeight w:val="455"/>
        </w:trPr>
        <w:tc>
          <w:tcPr>
            <w:tcW w:w="3731" w:type="pct"/>
          </w:tcPr>
          <w:p w14:paraId="2F2B525B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2C034879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6A17C1" w14:paraId="4B796538" w14:textId="77777777" w:rsidTr="006A17C1">
        <w:trPr>
          <w:trHeight w:val="275"/>
        </w:trPr>
        <w:tc>
          <w:tcPr>
            <w:tcW w:w="3731" w:type="pct"/>
          </w:tcPr>
          <w:p w14:paraId="3F1FB52A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3E75E25A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96</w:t>
            </w:r>
          </w:p>
        </w:tc>
      </w:tr>
      <w:tr w:rsidR="00956E1A" w:rsidRPr="006A17C1" w14:paraId="6A5F27A8" w14:textId="77777777" w:rsidTr="006A17C1">
        <w:trPr>
          <w:trHeight w:val="275"/>
        </w:trPr>
        <w:tc>
          <w:tcPr>
            <w:tcW w:w="3731" w:type="pct"/>
          </w:tcPr>
          <w:p w14:paraId="0B2CFCF9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57F197F3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88</w:t>
            </w:r>
          </w:p>
        </w:tc>
      </w:tr>
      <w:tr w:rsidR="00956E1A" w:rsidRPr="006A17C1" w14:paraId="400DFE4D" w14:textId="77777777" w:rsidTr="006A17C1">
        <w:trPr>
          <w:trHeight w:val="275"/>
        </w:trPr>
        <w:tc>
          <w:tcPr>
            <w:tcW w:w="3731" w:type="pct"/>
          </w:tcPr>
          <w:p w14:paraId="5F8144D3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7D3A48F6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38</w:t>
            </w:r>
          </w:p>
        </w:tc>
      </w:tr>
      <w:tr w:rsidR="00956E1A" w:rsidRPr="006A17C1" w14:paraId="16C5D7B8" w14:textId="77777777" w:rsidTr="006A17C1">
        <w:trPr>
          <w:trHeight w:val="275"/>
        </w:trPr>
        <w:tc>
          <w:tcPr>
            <w:tcW w:w="3731" w:type="pct"/>
          </w:tcPr>
          <w:p w14:paraId="73E1B067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269" w:type="pct"/>
          </w:tcPr>
          <w:p w14:paraId="343956DB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8</w:t>
            </w:r>
          </w:p>
        </w:tc>
      </w:tr>
      <w:tr w:rsidR="00956E1A" w:rsidRPr="006A17C1" w14:paraId="4CB97DC3" w14:textId="77777777" w:rsidTr="006A17C1">
        <w:trPr>
          <w:trHeight w:val="277"/>
        </w:trPr>
        <w:tc>
          <w:tcPr>
            <w:tcW w:w="5000" w:type="pct"/>
            <w:gridSpan w:val="2"/>
          </w:tcPr>
          <w:p w14:paraId="3EF15E3F" w14:textId="76DDC43D" w:rsidR="00956E1A" w:rsidRPr="006A17C1" w:rsidRDefault="00956E1A" w:rsidP="006A17C1">
            <w:pPr>
              <w:pStyle w:val="TableParagraph"/>
              <w:tabs>
                <w:tab w:val="left" w:pos="6676"/>
              </w:tabs>
              <w:rPr>
                <w:i/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Итоговая аттестация</w:t>
            </w:r>
            <w:r w:rsidRPr="006A17C1">
              <w:rPr>
                <w:spacing w:val="-3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в</w:t>
            </w:r>
            <w:r w:rsidRPr="006A17C1">
              <w:rPr>
                <w:spacing w:val="-2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форме</w:t>
            </w:r>
            <w:r w:rsidR="006A17C1">
              <w:rPr>
                <w:sz w:val="24"/>
                <w:szCs w:val="24"/>
              </w:rPr>
              <w:t xml:space="preserve"> </w:t>
            </w:r>
            <w:r w:rsidRPr="006A17C1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14:paraId="2C4959E4" w14:textId="64CE47FC" w:rsidR="00956E1A" w:rsidRPr="005271E3" w:rsidRDefault="00005CDD" w:rsidP="00005CDD">
      <w:pPr>
        <w:pStyle w:val="a7"/>
        <w:spacing w:line="360" w:lineRule="auto"/>
        <w:ind w:left="0" w:firstLine="992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56E1A" w:rsidRPr="005271E3">
        <w:rPr>
          <w:b/>
          <w:sz w:val="28"/>
          <w:szCs w:val="28"/>
        </w:rPr>
        <w:t>. Краткое содержание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: </w:t>
      </w:r>
      <w:r w:rsidR="00956E1A" w:rsidRPr="005271E3">
        <w:rPr>
          <w:sz w:val="28"/>
          <w:szCs w:val="28"/>
        </w:rPr>
        <w:t>Содержание предпринимательской деятельности. Предпринимательская идея и ее выбор. Создание собственного дела. Технология бизнес -</w:t>
      </w:r>
      <w:r w:rsidR="00956E1A" w:rsidRPr="005271E3">
        <w:rPr>
          <w:spacing w:val="62"/>
          <w:sz w:val="28"/>
          <w:szCs w:val="28"/>
        </w:rPr>
        <w:t xml:space="preserve"> </w:t>
      </w:r>
      <w:r w:rsidR="00956E1A" w:rsidRPr="005271E3">
        <w:rPr>
          <w:sz w:val="28"/>
          <w:szCs w:val="28"/>
        </w:rPr>
        <w:t>планирования.</w:t>
      </w:r>
    </w:p>
    <w:p w14:paraId="150A4285" w14:textId="77777777" w:rsidR="00956E1A" w:rsidRPr="005271E3" w:rsidRDefault="00956E1A" w:rsidP="005271E3">
      <w:pPr>
        <w:pStyle w:val="2"/>
        <w:spacing w:line="360" w:lineRule="auto"/>
        <w:ind w:left="0" w:firstLine="0"/>
        <w:jc w:val="center"/>
      </w:pPr>
      <w:r w:rsidRPr="005271E3">
        <w:t>ОП.08 БЕЗОПАСНОСТЬ ЖИЗНЕДЕЯТЕЛЬНОСТИ</w:t>
      </w:r>
    </w:p>
    <w:p w14:paraId="45A6A5C2" w14:textId="1F7B3483" w:rsidR="00956E1A" w:rsidRPr="005271E3" w:rsidRDefault="00956E1A" w:rsidP="00005C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  <w:r w:rsidR="00005CDD">
        <w:rPr>
          <w:b/>
          <w:bCs/>
          <w:sz w:val="28"/>
          <w:szCs w:val="28"/>
        </w:rPr>
        <w:t>:</w:t>
      </w:r>
    </w:p>
    <w:p w14:paraId="2531DB38" w14:textId="77777777" w:rsidR="00956E1A" w:rsidRPr="005271E3" w:rsidRDefault="00956E1A" w:rsidP="00005CDD">
      <w:pPr>
        <w:spacing w:line="360" w:lineRule="auto"/>
        <w:ind w:firstLine="709"/>
        <w:jc w:val="both"/>
        <w:rPr>
          <w:sz w:val="28"/>
          <w:szCs w:val="28"/>
        </w:rPr>
      </w:pPr>
      <w:r w:rsidRPr="005271E3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Pr="005271E3">
        <w:rPr>
          <w:sz w:val="28"/>
          <w:szCs w:val="28"/>
        </w:rPr>
        <w:lastRenderedPageBreak/>
        <w:t>43.02.14 Гостиничное дело. Дисциплина «Безопасность жизнедеятельности» относится к общепрофессиональному циклу.</w:t>
      </w:r>
    </w:p>
    <w:p w14:paraId="1572C294" w14:textId="19777789" w:rsidR="00005CDD" w:rsidRPr="005271E3" w:rsidRDefault="00005CDD" w:rsidP="00005CDD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6999">
        <w:rPr>
          <w:sz w:val="28"/>
          <w:szCs w:val="28"/>
        </w:rPr>
        <w:t>Место дисциплины в структуре ОПОП</w:t>
      </w:r>
      <w:r w:rsidRPr="00EB6999">
        <w:rPr>
          <w:spacing w:val="-9"/>
          <w:sz w:val="28"/>
          <w:szCs w:val="28"/>
        </w:rPr>
        <w:t xml:space="preserve"> </w:t>
      </w:r>
      <w:r w:rsidRPr="00EB6999">
        <w:rPr>
          <w:sz w:val="28"/>
          <w:szCs w:val="28"/>
        </w:rPr>
        <w:t xml:space="preserve">ППССЗ: </w:t>
      </w:r>
      <w:r w:rsidRPr="00EB6999">
        <w:rPr>
          <w:rStyle w:val="c4"/>
          <w:b w:val="0"/>
          <w:bCs w:val="0"/>
          <w:sz w:val="28"/>
          <w:szCs w:val="28"/>
        </w:rPr>
        <w:t>учебная дисциплина «</w:t>
      </w:r>
      <w:r w:rsidRPr="00005CDD">
        <w:rPr>
          <w:b w:val="0"/>
          <w:bCs w:val="0"/>
          <w:sz w:val="28"/>
          <w:szCs w:val="28"/>
        </w:rPr>
        <w:t>Безопасность жизнедеятельности</w:t>
      </w:r>
      <w:r w:rsidRPr="00EB6999">
        <w:rPr>
          <w:rStyle w:val="c4"/>
          <w:b w:val="0"/>
          <w:bCs w:val="0"/>
          <w:sz w:val="28"/>
          <w:szCs w:val="28"/>
        </w:rPr>
        <w:t xml:space="preserve">» </w:t>
      </w:r>
      <w:r>
        <w:rPr>
          <w:rStyle w:val="c4"/>
          <w:b w:val="0"/>
          <w:bCs w:val="0"/>
          <w:sz w:val="28"/>
          <w:szCs w:val="28"/>
        </w:rPr>
        <w:t>относится к</w:t>
      </w:r>
      <w:r w:rsidRPr="00EB6999">
        <w:rPr>
          <w:rStyle w:val="c4"/>
          <w:b w:val="0"/>
          <w:bCs w:val="0"/>
          <w:sz w:val="28"/>
          <w:szCs w:val="28"/>
        </w:rPr>
        <w:t xml:space="preserve"> </w:t>
      </w:r>
      <w:r w:rsidRPr="00732E57">
        <w:rPr>
          <w:b w:val="0"/>
          <w:bCs w:val="0"/>
          <w:sz w:val="28"/>
          <w:szCs w:val="28"/>
        </w:rPr>
        <w:t>общепрофессиональны</w:t>
      </w:r>
      <w:r>
        <w:rPr>
          <w:b w:val="0"/>
          <w:bCs w:val="0"/>
          <w:sz w:val="28"/>
          <w:szCs w:val="28"/>
        </w:rPr>
        <w:t>м</w:t>
      </w:r>
      <w:r w:rsidRPr="00732E57">
        <w:rPr>
          <w:b w:val="0"/>
          <w:bCs w:val="0"/>
          <w:sz w:val="28"/>
          <w:szCs w:val="28"/>
        </w:rPr>
        <w:t xml:space="preserve"> дисциплин</w:t>
      </w:r>
      <w:r>
        <w:rPr>
          <w:b w:val="0"/>
          <w:bCs w:val="0"/>
          <w:sz w:val="28"/>
          <w:szCs w:val="28"/>
        </w:rPr>
        <w:t>ам</w:t>
      </w:r>
      <w:r w:rsidRPr="00732E57">
        <w:rPr>
          <w:b w:val="0"/>
          <w:bCs w:val="0"/>
          <w:sz w:val="28"/>
          <w:szCs w:val="28"/>
        </w:rPr>
        <w:t xml:space="preserve"> профессионального цикла</w:t>
      </w:r>
      <w:r>
        <w:rPr>
          <w:b w:val="0"/>
          <w:bCs w:val="0"/>
          <w:sz w:val="28"/>
          <w:szCs w:val="28"/>
        </w:rPr>
        <w:t>.</w:t>
      </w:r>
    </w:p>
    <w:p w14:paraId="6E9F6E58" w14:textId="77777777" w:rsidR="00005CDD" w:rsidRPr="00EB6999" w:rsidRDefault="00005CDD" w:rsidP="00005CDD">
      <w:pPr>
        <w:pStyle w:val="2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EB6999">
        <w:t>3.</w:t>
      </w:r>
      <w:r w:rsidRPr="00EB6999">
        <w:rPr>
          <w:b w:val="0"/>
          <w:bCs w:val="0"/>
        </w:rPr>
        <w:t xml:space="preserve"> </w:t>
      </w:r>
      <w:r w:rsidRPr="00EB6999">
        <w:t xml:space="preserve">Цель и планируемые результаты освоения дисциплины: </w:t>
      </w:r>
      <w:r w:rsidRPr="00EB6999">
        <w:rPr>
          <w:b w:val="0"/>
          <w:bCs w:val="0"/>
        </w:rPr>
        <w:t>формирование и развитие у обучающихся по специальности 43.02.14 Гостиничное дело общих и профессиональных компетенций.</w:t>
      </w:r>
    </w:p>
    <w:p w14:paraId="75592A37" w14:textId="77777777" w:rsidR="00005CDD" w:rsidRPr="00EB6999" w:rsidRDefault="00005CDD" w:rsidP="00005CDD">
      <w:pPr>
        <w:pStyle w:val="2"/>
        <w:tabs>
          <w:tab w:val="left" w:pos="919"/>
        </w:tabs>
        <w:spacing w:line="360" w:lineRule="auto"/>
        <w:ind w:left="0" w:firstLine="709"/>
      </w:pPr>
      <w:r w:rsidRPr="00EB6999">
        <w:t>4. Количество часов на освоение программы</w:t>
      </w:r>
      <w:r w:rsidRPr="00EB6999">
        <w:rPr>
          <w:spacing w:val="-6"/>
        </w:rPr>
        <w:t xml:space="preserve"> </w:t>
      </w:r>
      <w:r w:rsidRPr="00EB69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8"/>
        <w:gridCol w:w="2417"/>
      </w:tblGrid>
      <w:tr w:rsidR="00956E1A" w:rsidRPr="006A17C1" w14:paraId="50468D15" w14:textId="77777777" w:rsidTr="006A17C1">
        <w:trPr>
          <w:trHeight w:val="453"/>
        </w:trPr>
        <w:tc>
          <w:tcPr>
            <w:tcW w:w="3711" w:type="pct"/>
          </w:tcPr>
          <w:p w14:paraId="24ADB112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89" w:type="pct"/>
          </w:tcPr>
          <w:p w14:paraId="366EB5F0" w14:textId="77777777" w:rsidR="00956E1A" w:rsidRPr="006A17C1" w:rsidRDefault="00956E1A" w:rsidP="006A17C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17C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56E1A" w:rsidRPr="006A17C1" w14:paraId="5FBBE05A" w14:textId="77777777" w:rsidTr="006A17C1">
        <w:trPr>
          <w:trHeight w:val="277"/>
        </w:trPr>
        <w:tc>
          <w:tcPr>
            <w:tcW w:w="3711" w:type="pct"/>
          </w:tcPr>
          <w:p w14:paraId="3D9F30C0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89" w:type="pct"/>
          </w:tcPr>
          <w:p w14:paraId="1F1E1297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76</w:t>
            </w:r>
          </w:p>
        </w:tc>
      </w:tr>
      <w:tr w:rsidR="00956E1A" w:rsidRPr="006A17C1" w14:paraId="0FA670BD" w14:textId="77777777" w:rsidTr="006A17C1">
        <w:trPr>
          <w:trHeight w:val="275"/>
        </w:trPr>
        <w:tc>
          <w:tcPr>
            <w:tcW w:w="3711" w:type="pct"/>
          </w:tcPr>
          <w:p w14:paraId="459AD10F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89" w:type="pct"/>
          </w:tcPr>
          <w:p w14:paraId="5F5309A9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68</w:t>
            </w:r>
          </w:p>
        </w:tc>
      </w:tr>
      <w:tr w:rsidR="00956E1A" w:rsidRPr="006A17C1" w14:paraId="632A12CA" w14:textId="77777777" w:rsidTr="006A17C1">
        <w:trPr>
          <w:trHeight w:val="275"/>
        </w:trPr>
        <w:tc>
          <w:tcPr>
            <w:tcW w:w="3711" w:type="pct"/>
          </w:tcPr>
          <w:p w14:paraId="7F3FBC0D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89" w:type="pct"/>
          </w:tcPr>
          <w:p w14:paraId="4B1E442B" w14:textId="75F9C8CF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3</w:t>
            </w:r>
            <w:r w:rsidR="006A17C1">
              <w:rPr>
                <w:sz w:val="24"/>
                <w:szCs w:val="24"/>
              </w:rPr>
              <w:t>0</w:t>
            </w:r>
          </w:p>
        </w:tc>
      </w:tr>
      <w:tr w:rsidR="00956E1A" w:rsidRPr="006A17C1" w14:paraId="7EBE3D37" w14:textId="77777777" w:rsidTr="006A17C1">
        <w:trPr>
          <w:trHeight w:val="275"/>
        </w:trPr>
        <w:tc>
          <w:tcPr>
            <w:tcW w:w="3711" w:type="pct"/>
          </w:tcPr>
          <w:p w14:paraId="601FC22C" w14:textId="77777777" w:rsidR="00956E1A" w:rsidRPr="006A17C1" w:rsidRDefault="00956E1A" w:rsidP="006A17C1">
            <w:pPr>
              <w:pStyle w:val="TableParagraph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289" w:type="pct"/>
          </w:tcPr>
          <w:p w14:paraId="3D68F650" w14:textId="77777777" w:rsidR="00956E1A" w:rsidRPr="006A17C1" w:rsidRDefault="00956E1A" w:rsidP="006A17C1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8</w:t>
            </w:r>
          </w:p>
        </w:tc>
      </w:tr>
      <w:tr w:rsidR="00956E1A" w:rsidRPr="006A17C1" w14:paraId="121B8B30" w14:textId="77777777" w:rsidTr="006A17C1">
        <w:trPr>
          <w:trHeight w:val="275"/>
        </w:trPr>
        <w:tc>
          <w:tcPr>
            <w:tcW w:w="5000" w:type="pct"/>
            <w:gridSpan w:val="2"/>
          </w:tcPr>
          <w:p w14:paraId="633F653C" w14:textId="16A2BD8C" w:rsidR="00956E1A" w:rsidRPr="006A17C1" w:rsidRDefault="00956E1A" w:rsidP="006A17C1">
            <w:pPr>
              <w:pStyle w:val="TableParagraph"/>
              <w:tabs>
                <w:tab w:val="left" w:pos="6676"/>
              </w:tabs>
              <w:rPr>
                <w:i/>
                <w:sz w:val="24"/>
                <w:szCs w:val="24"/>
              </w:rPr>
            </w:pPr>
            <w:r w:rsidRPr="006A17C1">
              <w:rPr>
                <w:sz w:val="24"/>
                <w:szCs w:val="24"/>
              </w:rPr>
              <w:t>Итоговая аттестация</w:t>
            </w:r>
            <w:r w:rsidRPr="006A17C1">
              <w:rPr>
                <w:spacing w:val="-3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в</w:t>
            </w:r>
            <w:r w:rsidRPr="006A17C1">
              <w:rPr>
                <w:spacing w:val="-2"/>
                <w:sz w:val="24"/>
                <w:szCs w:val="24"/>
              </w:rPr>
              <w:t xml:space="preserve"> </w:t>
            </w:r>
            <w:r w:rsidRPr="006A17C1">
              <w:rPr>
                <w:sz w:val="24"/>
                <w:szCs w:val="24"/>
              </w:rPr>
              <w:t>форме</w:t>
            </w:r>
            <w:r w:rsidR="00A85B75">
              <w:rPr>
                <w:sz w:val="24"/>
                <w:szCs w:val="24"/>
              </w:rPr>
              <w:t xml:space="preserve"> </w:t>
            </w:r>
            <w:r w:rsidRPr="006A17C1">
              <w:rPr>
                <w:i/>
                <w:sz w:val="24"/>
                <w:szCs w:val="24"/>
              </w:rPr>
              <w:t>дифференцированного</w:t>
            </w:r>
            <w:r w:rsidRPr="006A17C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A17C1">
              <w:rPr>
                <w:i/>
                <w:sz w:val="24"/>
                <w:szCs w:val="24"/>
              </w:rPr>
              <w:t>зачета</w:t>
            </w:r>
          </w:p>
        </w:tc>
      </w:tr>
    </w:tbl>
    <w:p w14:paraId="38900ABA" w14:textId="724E52AD" w:rsidR="00956E1A" w:rsidRPr="00005CDD" w:rsidRDefault="00005CDD" w:rsidP="00005CDD">
      <w:pPr>
        <w:pStyle w:val="a7"/>
        <w:tabs>
          <w:tab w:val="left" w:pos="965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56E1A" w:rsidRPr="005271E3">
        <w:rPr>
          <w:b/>
          <w:sz w:val="28"/>
          <w:szCs w:val="28"/>
        </w:rPr>
        <w:t>Краткое содержание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: </w:t>
      </w:r>
      <w:r w:rsidRPr="00005CDD">
        <w:rPr>
          <w:bCs/>
          <w:sz w:val="28"/>
          <w:szCs w:val="28"/>
        </w:rPr>
        <w:t xml:space="preserve">(по разделам) </w:t>
      </w:r>
      <w:r w:rsidR="00956E1A" w:rsidRPr="00005CDD">
        <w:rPr>
          <w:bCs/>
          <w:sz w:val="28"/>
          <w:szCs w:val="28"/>
        </w:rPr>
        <w:t xml:space="preserve">Гражданская оборона. Основы медицинских знаний и здорового образа жизни. Основы военной службы. </w:t>
      </w:r>
    </w:p>
    <w:p w14:paraId="39F1A72A" w14:textId="77777777" w:rsidR="00956E1A" w:rsidRPr="00423B47" w:rsidRDefault="00956E1A" w:rsidP="00423B47">
      <w:pPr>
        <w:spacing w:line="360" w:lineRule="auto"/>
        <w:jc w:val="center"/>
        <w:rPr>
          <w:b/>
          <w:bCs/>
          <w:sz w:val="28"/>
          <w:szCs w:val="28"/>
        </w:rPr>
      </w:pPr>
      <w:r w:rsidRPr="00423B47">
        <w:rPr>
          <w:b/>
          <w:bCs/>
          <w:sz w:val="28"/>
          <w:szCs w:val="28"/>
        </w:rPr>
        <w:t>ПРОФЕССИОНАЛЬНЫЕ МОДУЛИ</w:t>
      </w:r>
    </w:p>
    <w:p w14:paraId="06A6C011" w14:textId="77777777" w:rsidR="00956E1A" w:rsidRPr="005271E3" w:rsidRDefault="00956E1A" w:rsidP="00423B47">
      <w:pPr>
        <w:pStyle w:val="2"/>
        <w:spacing w:line="360" w:lineRule="auto"/>
        <w:ind w:left="0" w:firstLine="0"/>
        <w:jc w:val="center"/>
      </w:pPr>
      <w:bookmarkStart w:id="9" w:name="_Hlk52706453"/>
      <w:r w:rsidRPr="005271E3">
        <w:t>ПМ.01 ОРГАНИЗАЦИЯ И КОНТРОЛЬ ТЕКУЩЕЙ ДЕЯТЕЛЬНОСТИ СОТРУДНИКОВ СЛУЖБЫ ПРИЕМА И РАЗМЕЩЕНИЯ</w:t>
      </w:r>
    </w:p>
    <w:bookmarkEnd w:id="9"/>
    <w:p w14:paraId="4622FC6E" w14:textId="05FC4929" w:rsidR="00956E1A" w:rsidRPr="005271E3" w:rsidRDefault="00956E1A" w:rsidP="00423B4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  <w:r w:rsidR="00423B47">
        <w:rPr>
          <w:b/>
          <w:bCs/>
          <w:sz w:val="28"/>
          <w:szCs w:val="28"/>
        </w:rPr>
        <w:t>:</w:t>
      </w:r>
    </w:p>
    <w:p w14:paraId="473AE0E7" w14:textId="271AECEA" w:rsidR="00956E1A" w:rsidRDefault="00956E1A" w:rsidP="00423B47">
      <w:pPr>
        <w:spacing w:line="360" w:lineRule="auto"/>
        <w:ind w:firstLine="851"/>
        <w:jc w:val="both"/>
        <w:rPr>
          <w:sz w:val="28"/>
          <w:szCs w:val="28"/>
        </w:rPr>
      </w:pPr>
      <w:r w:rsidRPr="005271E3">
        <w:rPr>
          <w:sz w:val="28"/>
          <w:szCs w:val="28"/>
        </w:rPr>
        <w:t>Рабочая программа профессионального модуля является частью основной образовательной программы в соответствии с ФГОС СПО по специальности 43.02.14 Гостиничное дело. ПМ.01 Организация и контроль текущей деятельности сотрудников службы приема и размещения относится к профессиональному циклу.</w:t>
      </w:r>
    </w:p>
    <w:p w14:paraId="0657A513" w14:textId="5943ACA5" w:rsidR="00423B47" w:rsidRPr="00445813" w:rsidRDefault="00423B47" w:rsidP="00423B47">
      <w:pPr>
        <w:pStyle w:val="a7"/>
        <w:tabs>
          <w:tab w:val="left" w:pos="916"/>
        </w:tabs>
        <w:spacing w:line="360" w:lineRule="auto"/>
        <w:ind w:left="0" w:firstLine="851"/>
        <w:rPr>
          <w:sz w:val="28"/>
          <w:szCs w:val="28"/>
        </w:rPr>
      </w:pPr>
      <w:r w:rsidRPr="00423B47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23B47">
        <w:rPr>
          <w:b/>
          <w:bCs/>
          <w:sz w:val="28"/>
          <w:szCs w:val="28"/>
        </w:rPr>
        <w:t>Место дисциплины в структуре ОПОП</w:t>
      </w:r>
      <w:r w:rsidRPr="00423B47">
        <w:rPr>
          <w:b/>
          <w:bCs/>
          <w:spacing w:val="-9"/>
          <w:sz w:val="28"/>
          <w:szCs w:val="28"/>
        </w:rPr>
        <w:t xml:space="preserve"> </w:t>
      </w:r>
      <w:r w:rsidRPr="00423B47">
        <w:rPr>
          <w:b/>
          <w:bCs/>
          <w:sz w:val="28"/>
          <w:szCs w:val="28"/>
        </w:rPr>
        <w:t xml:space="preserve">ППССЗ: </w:t>
      </w:r>
      <w:r w:rsidRPr="00445813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</w:t>
      </w:r>
      <w:r w:rsidRPr="005271E3">
        <w:rPr>
          <w:sz w:val="28"/>
          <w:szCs w:val="28"/>
        </w:rPr>
        <w:t>Организация и контроль текущей деятельности сотрудников службы приема и размещения</w:t>
      </w:r>
      <w:r w:rsidRPr="00445813">
        <w:rPr>
          <w:sz w:val="28"/>
          <w:szCs w:val="28"/>
        </w:rPr>
        <w:t>» и соответствующие ему общие и профессиональные компетенции.</w:t>
      </w:r>
    </w:p>
    <w:p w14:paraId="38D2C8B2" w14:textId="6B6470B6" w:rsidR="00956E1A" w:rsidRPr="005271E3" w:rsidRDefault="00423B47" w:rsidP="00423B47">
      <w:pPr>
        <w:pStyle w:val="1"/>
        <w:spacing w:line="360" w:lineRule="auto"/>
        <w:ind w:left="0" w:firstLine="851"/>
        <w:jc w:val="both"/>
        <w:rPr>
          <w:b w:val="0"/>
          <w:bCs w:val="0"/>
          <w:sz w:val="28"/>
          <w:szCs w:val="28"/>
        </w:rPr>
      </w:pPr>
      <w:r w:rsidRPr="0088387B">
        <w:rPr>
          <w:sz w:val="28"/>
          <w:szCs w:val="28"/>
        </w:rPr>
        <w:lastRenderedPageBreak/>
        <w:t>3</w:t>
      </w:r>
      <w:r w:rsidR="00956E1A" w:rsidRPr="0088387B">
        <w:rPr>
          <w:sz w:val="28"/>
          <w:szCs w:val="28"/>
        </w:rPr>
        <w:t>.</w:t>
      </w:r>
      <w:r w:rsidR="00956E1A" w:rsidRPr="005271E3">
        <w:rPr>
          <w:sz w:val="28"/>
          <w:szCs w:val="28"/>
        </w:rPr>
        <w:t xml:space="preserve"> Цель и планируемые результаты освоения дисциплины:</w:t>
      </w:r>
    </w:p>
    <w:p w14:paraId="096A3926" w14:textId="77777777" w:rsidR="00956E1A" w:rsidRPr="005271E3" w:rsidRDefault="00956E1A" w:rsidP="00423B47">
      <w:pPr>
        <w:spacing w:line="360" w:lineRule="auto"/>
        <w:ind w:firstLine="851"/>
        <w:jc w:val="both"/>
        <w:rPr>
          <w:sz w:val="28"/>
          <w:szCs w:val="28"/>
        </w:rPr>
      </w:pPr>
      <w:r w:rsidRPr="005271E3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«Организация и контроль текущей деятельности сотрудников службы приема и размещения» и соответствующие ему профессиональные компетенции, общие компетенции.</w:t>
      </w:r>
    </w:p>
    <w:p w14:paraId="11CE2386" w14:textId="3BC16D53" w:rsidR="00956E1A" w:rsidRPr="005271E3" w:rsidRDefault="0088387B" w:rsidP="0088387B">
      <w:pPr>
        <w:pStyle w:val="2"/>
        <w:spacing w:line="360" w:lineRule="auto"/>
        <w:ind w:left="0" w:firstLine="709"/>
      </w:pPr>
      <w:r>
        <w:t>4</w:t>
      </w:r>
      <w:r w:rsidR="00956E1A" w:rsidRPr="005271E3">
        <w:t>. Количество часов на освоение программы профессионального</w:t>
      </w:r>
      <w:r w:rsidR="00956E1A" w:rsidRPr="005271E3">
        <w:rPr>
          <w:spacing w:val="-15"/>
        </w:rPr>
        <w:t xml:space="preserve"> </w:t>
      </w:r>
      <w:r w:rsidR="00956E1A" w:rsidRPr="005271E3">
        <w:t>модуля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1790"/>
        <w:gridCol w:w="1988"/>
        <w:gridCol w:w="1182"/>
        <w:gridCol w:w="1023"/>
        <w:gridCol w:w="824"/>
      </w:tblGrid>
      <w:tr w:rsidR="00956E1A" w:rsidRPr="0088387B" w14:paraId="69DDB558" w14:textId="77777777" w:rsidTr="00C67EFD">
        <w:trPr>
          <w:trHeight w:val="275"/>
        </w:trPr>
        <w:tc>
          <w:tcPr>
            <w:tcW w:w="1367" w:type="pct"/>
            <w:vMerge w:val="restart"/>
          </w:tcPr>
          <w:p w14:paraId="3DFC806F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Вид учебной работы</w:t>
            </w:r>
          </w:p>
        </w:tc>
        <w:tc>
          <w:tcPr>
            <w:tcW w:w="3633" w:type="pct"/>
            <w:gridSpan w:val="5"/>
          </w:tcPr>
          <w:p w14:paraId="1AD7F4F9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Объем часов</w:t>
            </w:r>
          </w:p>
        </w:tc>
      </w:tr>
      <w:tr w:rsidR="00956E1A" w:rsidRPr="0088387B" w14:paraId="06F47208" w14:textId="77777777" w:rsidTr="00C67EFD">
        <w:trPr>
          <w:trHeight w:val="275"/>
        </w:trPr>
        <w:tc>
          <w:tcPr>
            <w:tcW w:w="1367" w:type="pct"/>
            <w:vMerge/>
            <w:tcBorders>
              <w:top w:val="nil"/>
            </w:tcBorders>
          </w:tcPr>
          <w:p w14:paraId="7982D658" w14:textId="77777777" w:rsidR="00956E1A" w:rsidRPr="0088387B" w:rsidRDefault="00956E1A" w:rsidP="0088387B">
            <w:pPr>
              <w:pStyle w:val="TableParagraph"/>
            </w:pPr>
          </w:p>
        </w:tc>
        <w:tc>
          <w:tcPr>
            <w:tcW w:w="955" w:type="pct"/>
          </w:tcPr>
          <w:p w14:paraId="2B65E4F5" w14:textId="77777777" w:rsidR="00956E1A" w:rsidRPr="0088387B" w:rsidRDefault="00956E1A" w:rsidP="0088387B">
            <w:pPr>
              <w:pStyle w:val="TableParagraph"/>
              <w:jc w:val="center"/>
              <w:rPr>
                <w:b/>
                <w:bCs/>
              </w:rPr>
            </w:pPr>
            <w:r w:rsidRPr="0088387B">
              <w:rPr>
                <w:b/>
                <w:bCs/>
              </w:rPr>
              <w:t>МДК.01.01</w:t>
            </w:r>
          </w:p>
        </w:tc>
        <w:tc>
          <w:tcPr>
            <w:tcW w:w="1061" w:type="pct"/>
          </w:tcPr>
          <w:p w14:paraId="7F0D4F8F" w14:textId="77777777" w:rsidR="00956E1A" w:rsidRPr="0088387B" w:rsidRDefault="00956E1A" w:rsidP="0088387B">
            <w:pPr>
              <w:pStyle w:val="TableParagraph"/>
              <w:jc w:val="center"/>
              <w:rPr>
                <w:b/>
                <w:bCs/>
              </w:rPr>
            </w:pPr>
            <w:r w:rsidRPr="0088387B">
              <w:rPr>
                <w:b/>
                <w:bCs/>
              </w:rPr>
              <w:t>МДК.01.02</w:t>
            </w:r>
          </w:p>
        </w:tc>
        <w:tc>
          <w:tcPr>
            <w:tcW w:w="631" w:type="pct"/>
          </w:tcPr>
          <w:p w14:paraId="3CB228DF" w14:textId="77777777" w:rsidR="00956E1A" w:rsidRPr="0088387B" w:rsidRDefault="00956E1A" w:rsidP="0088387B">
            <w:pPr>
              <w:pStyle w:val="TableParagraph"/>
              <w:jc w:val="center"/>
              <w:rPr>
                <w:b/>
                <w:bCs/>
              </w:rPr>
            </w:pPr>
            <w:r w:rsidRPr="0088387B">
              <w:rPr>
                <w:b/>
                <w:bCs/>
              </w:rPr>
              <w:t>УП 01.01</w:t>
            </w:r>
          </w:p>
        </w:tc>
        <w:tc>
          <w:tcPr>
            <w:tcW w:w="546" w:type="pct"/>
          </w:tcPr>
          <w:p w14:paraId="19D6B9AC" w14:textId="77777777" w:rsidR="00956E1A" w:rsidRPr="0088387B" w:rsidRDefault="00956E1A" w:rsidP="0088387B">
            <w:pPr>
              <w:pStyle w:val="TableParagraph"/>
              <w:jc w:val="center"/>
              <w:rPr>
                <w:b/>
                <w:bCs/>
              </w:rPr>
            </w:pPr>
            <w:r w:rsidRPr="0088387B">
              <w:rPr>
                <w:b/>
                <w:bCs/>
              </w:rPr>
              <w:t>ПП 01.01</w:t>
            </w:r>
          </w:p>
        </w:tc>
        <w:tc>
          <w:tcPr>
            <w:tcW w:w="441" w:type="pct"/>
            <w:vMerge w:val="restart"/>
          </w:tcPr>
          <w:p w14:paraId="5D9DB9F9" w14:textId="77777777" w:rsidR="00956E1A" w:rsidRPr="0088387B" w:rsidRDefault="00956E1A" w:rsidP="0088387B">
            <w:pPr>
              <w:pStyle w:val="TableParagraph"/>
              <w:jc w:val="center"/>
              <w:rPr>
                <w:b/>
                <w:bCs/>
              </w:rPr>
            </w:pPr>
            <w:r w:rsidRPr="0088387B">
              <w:rPr>
                <w:b/>
                <w:bCs/>
              </w:rPr>
              <w:t>ВСЕГО</w:t>
            </w:r>
          </w:p>
        </w:tc>
      </w:tr>
      <w:tr w:rsidR="00956E1A" w:rsidRPr="0088387B" w14:paraId="0332B09E" w14:textId="77777777" w:rsidTr="00C67EFD">
        <w:trPr>
          <w:cantSplit/>
          <w:trHeight w:val="1559"/>
        </w:trPr>
        <w:tc>
          <w:tcPr>
            <w:tcW w:w="1367" w:type="pct"/>
            <w:vMerge/>
            <w:tcBorders>
              <w:top w:val="nil"/>
            </w:tcBorders>
          </w:tcPr>
          <w:p w14:paraId="6AC757F3" w14:textId="77777777" w:rsidR="00956E1A" w:rsidRPr="0088387B" w:rsidRDefault="00956E1A" w:rsidP="0088387B">
            <w:pPr>
              <w:pStyle w:val="TableParagraph"/>
            </w:pPr>
          </w:p>
        </w:tc>
        <w:tc>
          <w:tcPr>
            <w:tcW w:w="955" w:type="pct"/>
            <w:textDirection w:val="btLr"/>
            <w:vAlign w:val="center"/>
          </w:tcPr>
          <w:p w14:paraId="77629EBC" w14:textId="69E017C3" w:rsidR="00956E1A" w:rsidRPr="0088387B" w:rsidRDefault="00956E1A" w:rsidP="0088387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  <w:r w:rsidRPr="0088387B">
              <w:rPr>
                <w:sz w:val="20"/>
                <w:szCs w:val="20"/>
              </w:rPr>
              <w:t>Организация и контроль текущей деятельности сотрудников приема и</w:t>
            </w:r>
            <w:r w:rsidR="0088387B">
              <w:rPr>
                <w:sz w:val="20"/>
                <w:szCs w:val="20"/>
              </w:rPr>
              <w:t xml:space="preserve"> </w:t>
            </w:r>
            <w:r w:rsidRPr="0088387B">
              <w:rPr>
                <w:sz w:val="20"/>
                <w:szCs w:val="20"/>
              </w:rPr>
              <w:t>размещение</w:t>
            </w:r>
          </w:p>
        </w:tc>
        <w:tc>
          <w:tcPr>
            <w:tcW w:w="1061" w:type="pct"/>
            <w:textDirection w:val="btLr"/>
            <w:vAlign w:val="center"/>
          </w:tcPr>
          <w:p w14:paraId="7EA0790F" w14:textId="791E77C9" w:rsidR="00956E1A" w:rsidRPr="0088387B" w:rsidRDefault="00956E1A" w:rsidP="0088387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  <w:r w:rsidRPr="0088387B">
              <w:rPr>
                <w:sz w:val="20"/>
                <w:szCs w:val="20"/>
              </w:rPr>
              <w:t>Иностранный язык в сфере профессиональной</w:t>
            </w:r>
            <w:r w:rsidR="0088387B">
              <w:rPr>
                <w:sz w:val="20"/>
                <w:szCs w:val="20"/>
              </w:rPr>
              <w:t xml:space="preserve"> </w:t>
            </w:r>
            <w:r w:rsidRPr="0088387B">
              <w:rPr>
                <w:sz w:val="20"/>
                <w:szCs w:val="20"/>
              </w:rPr>
              <w:t>коммуникации для службы приема и размещения</w:t>
            </w:r>
          </w:p>
        </w:tc>
        <w:tc>
          <w:tcPr>
            <w:tcW w:w="631" w:type="pct"/>
            <w:textDirection w:val="btLr"/>
            <w:vAlign w:val="center"/>
          </w:tcPr>
          <w:p w14:paraId="6D5136D2" w14:textId="77777777" w:rsidR="00956E1A" w:rsidRPr="0088387B" w:rsidRDefault="00956E1A" w:rsidP="0088387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  <w:r w:rsidRPr="0088387B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546" w:type="pct"/>
            <w:textDirection w:val="btLr"/>
            <w:vAlign w:val="center"/>
          </w:tcPr>
          <w:p w14:paraId="5FB11896" w14:textId="77777777" w:rsidR="00956E1A" w:rsidRPr="0088387B" w:rsidRDefault="00956E1A" w:rsidP="0088387B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  <w:r w:rsidRPr="0088387B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14:paraId="28092DE7" w14:textId="77777777" w:rsidR="00956E1A" w:rsidRPr="0088387B" w:rsidRDefault="00956E1A" w:rsidP="0088387B">
            <w:pPr>
              <w:pStyle w:val="TableParagraph"/>
            </w:pPr>
          </w:p>
        </w:tc>
      </w:tr>
      <w:tr w:rsidR="00956E1A" w:rsidRPr="0088387B" w14:paraId="618AE370" w14:textId="77777777" w:rsidTr="00C67EFD">
        <w:trPr>
          <w:trHeight w:val="551"/>
        </w:trPr>
        <w:tc>
          <w:tcPr>
            <w:tcW w:w="1367" w:type="pct"/>
          </w:tcPr>
          <w:p w14:paraId="1B983C1B" w14:textId="7886FB45" w:rsidR="00956E1A" w:rsidRPr="0088387B" w:rsidRDefault="00956E1A" w:rsidP="0088387B">
            <w:pPr>
              <w:pStyle w:val="TableParagraph"/>
            </w:pPr>
            <w:r w:rsidRPr="0088387B">
              <w:t>Максимальная учебная</w:t>
            </w:r>
            <w:r w:rsidR="0088387B">
              <w:t xml:space="preserve"> </w:t>
            </w:r>
            <w:r w:rsidRPr="0088387B">
              <w:t>нагрузка (всего)</w:t>
            </w:r>
          </w:p>
        </w:tc>
        <w:tc>
          <w:tcPr>
            <w:tcW w:w="955" w:type="pct"/>
          </w:tcPr>
          <w:p w14:paraId="002C28FC" w14:textId="77777777" w:rsidR="0088387B" w:rsidRDefault="0088387B" w:rsidP="0088387B">
            <w:pPr>
              <w:pStyle w:val="TableParagraph"/>
              <w:jc w:val="center"/>
            </w:pPr>
          </w:p>
          <w:p w14:paraId="3A468F68" w14:textId="7AEA0E1B" w:rsidR="00956E1A" w:rsidRPr="0088387B" w:rsidRDefault="00956E1A" w:rsidP="0088387B">
            <w:pPr>
              <w:pStyle w:val="TableParagraph"/>
              <w:jc w:val="center"/>
            </w:pPr>
            <w:r w:rsidRPr="0088387B">
              <w:t>176</w:t>
            </w:r>
          </w:p>
        </w:tc>
        <w:tc>
          <w:tcPr>
            <w:tcW w:w="1061" w:type="pct"/>
          </w:tcPr>
          <w:p w14:paraId="0C68F011" w14:textId="77777777" w:rsidR="0088387B" w:rsidRDefault="0088387B" w:rsidP="0088387B">
            <w:pPr>
              <w:pStyle w:val="TableParagraph"/>
              <w:jc w:val="center"/>
            </w:pPr>
          </w:p>
          <w:p w14:paraId="3FF85A14" w14:textId="392CF2BC" w:rsidR="00956E1A" w:rsidRPr="0088387B" w:rsidRDefault="00956E1A" w:rsidP="0088387B">
            <w:pPr>
              <w:pStyle w:val="TableParagraph"/>
              <w:jc w:val="center"/>
            </w:pPr>
            <w:r w:rsidRPr="0088387B">
              <w:t>108</w:t>
            </w:r>
          </w:p>
        </w:tc>
        <w:tc>
          <w:tcPr>
            <w:tcW w:w="631" w:type="pct"/>
          </w:tcPr>
          <w:p w14:paraId="7A816CA1" w14:textId="77777777" w:rsidR="0088387B" w:rsidRDefault="0088387B" w:rsidP="0088387B">
            <w:pPr>
              <w:pStyle w:val="TableParagraph"/>
              <w:jc w:val="center"/>
            </w:pPr>
          </w:p>
          <w:p w14:paraId="35A48E2D" w14:textId="30CE6EE7" w:rsidR="00956E1A" w:rsidRPr="0088387B" w:rsidRDefault="00956E1A" w:rsidP="0088387B">
            <w:pPr>
              <w:pStyle w:val="TableParagraph"/>
              <w:jc w:val="center"/>
            </w:pPr>
            <w:r w:rsidRPr="0088387B">
              <w:t>72</w:t>
            </w:r>
          </w:p>
        </w:tc>
        <w:tc>
          <w:tcPr>
            <w:tcW w:w="546" w:type="pct"/>
          </w:tcPr>
          <w:p w14:paraId="4B19BFE9" w14:textId="77777777" w:rsidR="0088387B" w:rsidRDefault="0088387B" w:rsidP="0088387B">
            <w:pPr>
              <w:pStyle w:val="TableParagraph"/>
              <w:jc w:val="center"/>
            </w:pPr>
          </w:p>
          <w:p w14:paraId="04EF372F" w14:textId="52315F16" w:rsidR="00956E1A" w:rsidRPr="0088387B" w:rsidRDefault="00956E1A" w:rsidP="0088387B">
            <w:pPr>
              <w:pStyle w:val="TableParagraph"/>
              <w:jc w:val="center"/>
            </w:pPr>
            <w:r w:rsidRPr="0088387B">
              <w:t>72</w:t>
            </w:r>
          </w:p>
        </w:tc>
        <w:tc>
          <w:tcPr>
            <w:tcW w:w="441" w:type="pct"/>
          </w:tcPr>
          <w:p w14:paraId="0B41C371" w14:textId="77777777" w:rsidR="0088387B" w:rsidRDefault="0088387B" w:rsidP="0088387B">
            <w:pPr>
              <w:pStyle w:val="TableParagraph"/>
              <w:jc w:val="center"/>
            </w:pPr>
          </w:p>
          <w:p w14:paraId="6824A997" w14:textId="57F3B14D" w:rsidR="00956E1A" w:rsidRPr="0088387B" w:rsidRDefault="00956E1A" w:rsidP="0088387B">
            <w:pPr>
              <w:pStyle w:val="TableParagraph"/>
              <w:jc w:val="center"/>
            </w:pPr>
            <w:r w:rsidRPr="0088387B">
              <w:t>4</w:t>
            </w:r>
            <w:r w:rsidR="00D45287">
              <w:t>28</w:t>
            </w:r>
          </w:p>
        </w:tc>
      </w:tr>
      <w:tr w:rsidR="00956E1A" w:rsidRPr="0088387B" w14:paraId="40BBACAD" w14:textId="77777777" w:rsidTr="00C67EFD">
        <w:trPr>
          <w:trHeight w:val="555"/>
        </w:trPr>
        <w:tc>
          <w:tcPr>
            <w:tcW w:w="1367" w:type="pct"/>
          </w:tcPr>
          <w:p w14:paraId="5C93482A" w14:textId="5A7FC1D9" w:rsidR="00956E1A" w:rsidRPr="0088387B" w:rsidRDefault="00956E1A" w:rsidP="0088387B">
            <w:pPr>
              <w:pStyle w:val="TableParagraph"/>
            </w:pPr>
            <w:r w:rsidRPr="0088387B">
              <w:t>Обязательная</w:t>
            </w:r>
            <w:r w:rsidR="0088387B">
              <w:t xml:space="preserve"> </w:t>
            </w:r>
            <w:r w:rsidRPr="0088387B">
              <w:t>аудиторная учебная</w:t>
            </w:r>
            <w:r w:rsidR="0088387B">
              <w:t xml:space="preserve"> </w:t>
            </w:r>
            <w:r w:rsidRPr="0088387B">
              <w:t>нагрузка (всего)</w:t>
            </w:r>
          </w:p>
        </w:tc>
        <w:tc>
          <w:tcPr>
            <w:tcW w:w="955" w:type="pct"/>
          </w:tcPr>
          <w:p w14:paraId="19445438" w14:textId="1837F627" w:rsidR="00956E1A" w:rsidRDefault="00956E1A" w:rsidP="0088387B">
            <w:pPr>
              <w:pStyle w:val="TableParagraph"/>
              <w:jc w:val="center"/>
            </w:pPr>
          </w:p>
          <w:p w14:paraId="6D5F9D77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150</w:t>
            </w:r>
          </w:p>
        </w:tc>
        <w:tc>
          <w:tcPr>
            <w:tcW w:w="1061" w:type="pct"/>
          </w:tcPr>
          <w:p w14:paraId="0828D61F" w14:textId="1103BCC2" w:rsidR="00956E1A" w:rsidRDefault="00956E1A" w:rsidP="0088387B">
            <w:pPr>
              <w:pStyle w:val="TableParagraph"/>
              <w:jc w:val="center"/>
            </w:pPr>
          </w:p>
          <w:p w14:paraId="21AB085A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100</w:t>
            </w:r>
          </w:p>
        </w:tc>
        <w:tc>
          <w:tcPr>
            <w:tcW w:w="631" w:type="pct"/>
          </w:tcPr>
          <w:p w14:paraId="396C3B2A" w14:textId="0CC7014B" w:rsidR="00956E1A" w:rsidRDefault="00956E1A" w:rsidP="0088387B">
            <w:pPr>
              <w:pStyle w:val="TableParagraph"/>
              <w:jc w:val="center"/>
            </w:pPr>
          </w:p>
          <w:p w14:paraId="08268544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72</w:t>
            </w:r>
          </w:p>
        </w:tc>
        <w:tc>
          <w:tcPr>
            <w:tcW w:w="546" w:type="pct"/>
          </w:tcPr>
          <w:p w14:paraId="48D32E5C" w14:textId="3301A92F" w:rsidR="00956E1A" w:rsidRDefault="00956E1A" w:rsidP="0088387B">
            <w:pPr>
              <w:pStyle w:val="TableParagraph"/>
              <w:jc w:val="center"/>
            </w:pPr>
          </w:p>
          <w:p w14:paraId="68A66326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72</w:t>
            </w:r>
          </w:p>
        </w:tc>
        <w:tc>
          <w:tcPr>
            <w:tcW w:w="441" w:type="pct"/>
          </w:tcPr>
          <w:p w14:paraId="52369FF1" w14:textId="3ED66FE7" w:rsidR="00956E1A" w:rsidRDefault="00956E1A" w:rsidP="0088387B">
            <w:pPr>
              <w:pStyle w:val="TableParagraph"/>
              <w:jc w:val="center"/>
            </w:pPr>
          </w:p>
          <w:p w14:paraId="14A2B30D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394</w:t>
            </w:r>
          </w:p>
        </w:tc>
      </w:tr>
      <w:tr w:rsidR="00956E1A" w:rsidRPr="0088387B" w14:paraId="591968B6" w14:textId="77777777" w:rsidTr="00C67EFD">
        <w:trPr>
          <w:trHeight w:val="562"/>
        </w:trPr>
        <w:tc>
          <w:tcPr>
            <w:tcW w:w="1367" w:type="pct"/>
          </w:tcPr>
          <w:p w14:paraId="7ADC301A" w14:textId="77777777" w:rsidR="00956E1A" w:rsidRPr="0088387B" w:rsidRDefault="00956E1A" w:rsidP="0088387B">
            <w:pPr>
              <w:pStyle w:val="TableParagraph"/>
            </w:pPr>
            <w:r w:rsidRPr="0088387B">
              <w:t>в том числе:</w:t>
            </w:r>
          </w:p>
          <w:p w14:paraId="6C2E4BAE" w14:textId="77777777" w:rsidR="00956E1A" w:rsidRPr="0088387B" w:rsidRDefault="00956E1A" w:rsidP="0088387B">
            <w:pPr>
              <w:pStyle w:val="TableParagraph"/>
            </w:pPr>
            <w:r w:rsidRPr="0088387B">
              <w:t>- практические занятия</w:t>
            </w:r>
          </w:p>
        </w:tc>
        <w:tc>
          <w:tcPr>
            <w:tcW w:w="955" w:type="pct"/>
          </w:tcPr>
          <w:p w14:paraId="471A4454" w14:textId="77777777" w:rsidR="00956E1A" w:rsidRPr="0088387B" w:rsidRDefault="00956E1A" w:rsidP="0088387B">
            <w:pPr>
              <w:pStyle w:val="TableParagraph"/>
              <w:jc w:val="center"/>
            </w:pPr>
          </w:p>
          <w:p w14:paraId="55BC1691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50</w:t>
            </w:r>
          </w:p>
        </w:tc>
        <w:tc>
          <w:tcPr>
            <w:tcW w:w="1061" w:type="pct"/>
          </w:tcPr>
          <w:p w14:paraId="2BBAA087" w14:textId="77777777" w:rsidR="00956E1A" w:rsidRPr="0088387B" w:rsidRDefault="00956E1A" w:rsidP="0088387B">
            <w:pPr>
              <w:pStyle w:val="TableParagraph"/>
              <w:jc w:val="center"/>
            </w:pPr>
          </w:p>
          <w:p w14:paraId="31AD2B71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96</w:t>
            </w:r>
          </w:p>
        </w:tc>
        <w:tc>
          <w:tcPr>
            <w:tcW w:w="631" w:type="pct"/>
          </w:tcPr>
          <w:p w14:paraId="5B686411" w14:textId="77777777" w:rsidR="00956E1A" w:rsidRPr="0088387B" w:rsidRDefault="00956E1A" w:rsidP="0088387B">
            <w:pPr>
              <w:pStyle w:val="TableParagraph"/>
              <w:jc w:val="center"/>
            </w:pPr>
          </w:p>
        </w:tc>
        <w:tc>
          <w:tcPr>
            <w:tcW w:w="546" w:type="pct"/>
          </w:tcPr>
          <w:p w14:paraId="4ED3CE18" w14:textId="77777777" w:rsidR="00956E1A" w:rsidRPr="0088387B" w:rsidRDefault="00956E1A" w:rsidP="0088387B">
            <w:pPr>
              <w:pStyle w:val="TableParagraph"/>
              <w:jc w:val="center"/>
            </w:pPr>
          </w:p>
        </w:tc>
        <w:tc>
          <w:tcPr>
            <w:tcW w:w="441" w:type="pct"/>
          </w:tcPr>
          <w:p w14:paraId="2E965A78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146</w:t>
            </w:r>
          </w:p>
        </w:tc>
      </w:tr>
      <w:tr w:rsidR="00956E1A" w:rsidRPr="0088387B" w14:paraId="5138980A" w14:textId="77777777" w:rsidTr="00C67EFD">
        <w:trPr>
          <w:trHeight w:val="274"/>
        </w:trPr>
        <w:tc>
          <w:tcPr>
            <w:tcW w:w="1367" w:type="pct"/>
          </w:tcPr>
          <w:p w14:paraId="3ED2F405" w14:textId="77777777" w:rsidR="00956E1A" w:rsidRPr="0088387B" w:rsidRDefault="00956E1A" w:rsidP="0088387B">
            <w:pPr>
              <w:pStyle w:val="TableParagraph"/>
            </w:pPr>
            <w:r w:rsidRPr="0088387B">
              <w:t>- курсовые работы</w:t>
            </w:r>
          </w:p>
        </w:tc>
        <w:tc>
          <w:tcPr>
            <w:tcW w:w="955" w:type="pct"/>
          </w:tcPr>
          <w:p w14:paraId="3DE83EDB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24</w:t>
            </w:r>
          </w:p>
        </w:tc>
        <w:tc>
          <w:tcPr>
            <w:tcW w:w="1061" w:type="pct"/>
          </w:tcPr>
          <w:p w14:paraId="11C025A3" w14:textId="77777777" w:rsidR="00956E1A" w:rsidRPr="0088387B" w:rsidRDefault="00956E1A" w:rsidP="0088387B">
            <w:pPr>
              <w:pStyle w:val="TableParagraph"/>
              <w:jc w:val="center"/>
            </w:pPr>
          </w:p>
        </w:tc>
        <w:tc>
          <w:tcPr>
            <w:tcW w:w="631" w:type="pct"/>
          </w:tcPr>
          <w:p w14:paraId="13709C09" w14:textId="77777777" w:rsidR="00956E1A" w:rsidRPr="0088387B" w:rsidRDefault="00956E1A" w:rsidP="0088387B">
            <w:pPr>
              <w:pStyle w:val="TableParagraph"/>
              <w:jc w:val="center"/>
            </w:pPr>
          </w:p>
        </w:tc>
        <w:tc>
          <w:tcPr>
            <w:tcW w:w="546" w:type="pct"/>
          </w:tcPr>
          <w:p w14:paraId="621EB320" w14:textId="77777777" w:rsidR="00956E1A" w:rsidRPr="0088387B" w:rsidRDefault="00956E1A" w:rsidP="0088387B">
            <w:pPr>
              <w:pStyle w:val="TableParagraph"/>
              <w:jc w:val="center"/>
            </w:pPr>
          </w:p>
        </w:tc>
        <w:tc>
          <w:tcPr>
            <w:tcW w:w="441" w:type="pct"/>
          </w:tcPr>
          <w:p w14:paraId="4ECAB2C2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24</w:t>
            </w:r>
          </w:p>
        </w:tc>
      </w:tr>
      <w:tr w:rsidR="00956E1A" w:rsidRPr="0088387B" w14:paraId="1C923520" w14:textId="77777777" w:rsidTr="00C67EFD">
        <w:trPr>
          <w:trHeight w:val="551"/>
        </w:trPr>
        <w:tc>
          <w:tcPr>
            <w:tcW w:w="1367" w:type="pct"/>
          </w:tcPr>
          <w:p w14:paraId="05FEE2F6" w14:textId="1FBE6AA5" w:rsidR="00956E1A" w:rsidRPr="0088387B" w:rsidRDefault="00956E1A" w:rsidP="0088387B">
            <w:pPr>
              <w:pStyle w:val="TableParagraph"/>
            </w:pPr>
            <w:r w:rsidRPr="0088387B">
              <w:t>Самостоятельная работа</w:t>
            </w:r>
            <w:r w:rsidR="0088387B">
              <w:t xml:space="preserve"> </w:t>
            </w:r>
            <w:r w:rsidRPr="0088387B">
              <w:t>обучающегося (всего)</w:t>
            </w:r>
          </w:p>
        </w:tc>
        <w:tc>
          <w:tcPr>
            <w:tcW w:w="955" w:type="pct"/>
          </w:tcPr>
          <w:p w14:paraId="39D7F53E" w14:textId="77777777" w:rsidR="0088387B" w:rsidRDefault="0088387B" w:rsidP="0088387B">
            <w:pPr>
              <w:pStyle w:val="TableParagraph"/>
              <w:jc w:val="center"/>
            </w:pPr>
          </w:p>
          <w:p w14:paraId="1E55A7DA" w14:textId="74F36E36" w:rsidR="00956E1A" w:rsidRPr="0088387B" w:rsidRDefault="00956E1A" w:rsidP="0088387B">
            <w:pPr>
              <w:pStyle w:val="TableParagraph"/>
              <w:jc w:val="center"/>
            </w:pPr>
            <w:r w:rsidRPr="0088387B">
              <w:t>8</w:t>
            </w:r>
          </w:p>
        </w:tc>
        <w:tc>
          <w:tcPr>
            <w:tcW w:w="1061" w:type="pct"/>
          </w:tcPr>
          <w:p w14:paraId="6224A47D" w14:textId="77777777" w:rsidR="0088387B" w:rsidRDefault="0088387B" w:rsidP="0088387B">
            <w:pPr>
              <w:pStyle w:val="TableParagraph"/>
              <w:jc w:val="center"/>
            </w:pPr>
          </w:p>
          <w:p w14:paraId="57150E4E" w14:textId="2CE82D75" w:rsidR="00956E1A" w:rsidRPr="0088387B" w:rsidRDefault="00956E1A" w:rsidP="0088387B">
            <w:pPr>
              <w:pStyle w:val="TableParagraph"/>
              <w:jc w:val="center"/>
            </w:pPr>
            <w:r w:rsidRPr="0088387B">
              <w:t>8</w:t>
            </w:r>
          </w:p>
        </w:tc>
        <w:tc>
          <w:tcPr>
            <w:tcW w:w="631" w:type="pct"/>
          </w:tcPr>
          <w:p w14:paraId="1FBF7451" w14:textId="77777777" w:rsidR="00956E1A" w:rsidRDefault="00956E1A" w:rsidP="0088387B">
            <w:pPr>
              <w:pStyle w:val="TableParagraph"/>
              <w:jc w:val="center"/>
            </w:pPr>
          </w:p>
          <w:p w14:paraId="5DD2B929" w14:textId="0EDE167A" w:rsidR="0088387B" w:rsidRPr="0088387B" w:rsidRDefault="0088387B" w:rsidP="008838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546" w:type="pct"/>
          </w:tcPr>
          <w:p w14:paraId="1EEC4F03" w14:textId="77777777" w:rsidR="00956E1A" w:rsidRDefault="00956E1A" w:rsidP="0088387B">
            <w:pPr>
              <w:pStyle w:val="TableParagraph"/>
              <w:jc w:val="center"/>
            </w:pPr>
          </w:p>
          <w:p w14:paraId="781654EC" w14:textId="6A9FE4CD" w:rsidR="0088387B" w:rsidRPr="0088387B" w:rsidRDefault="0088387B" w:rsidP="008838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441" w:type="pct"/>
          </w:tcPr>
          <w:p w14:paraId="56677852" w14:textId="77777777" w:rsidR="0088387B" w:rsidRDefault="0088387B" w:rsidP="0088387B">
            <w:pPr>
              <w:pStyle w:val="TableParagraph"/>
              <w:jc w:val="center"/>
            </w:pPr>
          </w:p>
          <w:p w14:paraId="0BC4EBAE" w14:textId="13198DF4" w:rsidR="00956E1A" w:rsidRPr="0088387B" w:rsidRDefault="00956E1A" w:rsidP="0088387B">
            <w:pPr>
              <w:pStyle w:val="TableParagraph"/>
              <w:jc w:val="center"/>
            </w:pPr>
            <w:r w:rsidRPr="0088387B">
              <w:t>16</w:t>
            </w:r>
          </w:p>
        </w:tc>
      </w:tr>
      <w:tr w:rsidR="00956E1A" w:rsidRPr="0088387B" w14:paraId="40C45B69" w14:textId="77777777" w:rsidTr="00C67EFD">
        <w:trPr>
          <w:trHeight w:val="275"/>
        </w:trPr>
        <w:tc>
          <w:tcPr>
            <w:tcW w:w="1367" w:type="pct"/>
          </w:tcPr>
          <w:p w14:paraId="300CC7F8" w14:textId="77777777" w:rsidR="00956E1A" w:rsidRPr="0088387B" w:rsidRDefault="00956E1A" w:rsidP="0088387B">
            <w:pPr>
              <w:pStyle w:val="TableParagraph"/>
            </w:pPr>
            <w:r w:rsidRPr="0088387B">
              <w:t>Консультации</w:t>
            </w:r>
          </w:p>
        </w:tc>
        <w:tc>
          <w:tcPr>
            <w:tcW w:w="955" w:type="pct"/>
          </w:tcPr>
          <w:p w14:paraId="75604989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12</w:t>
            </w:r>
          </w:p>
        </w:tc>
        <w:tc>
          <w:tcPr>
            <w:tcW w:w="1061" w:type="pct"/>
          </w:tcPr>
          <w:p w14:paraId="09F201D0" w14:textId="77777777" w:rsidR="00956E1A" w:rsidRPr="0088387B" w:rsidRDefault="00956E1A" w:rsidP="0088387B">
            <w:pPr>
              <w:pStyle w:val="TableParagraph"/>
              <w:jc w:val="center"/>
            </w:pPr>
          </w:p>
        </w:tc>
        <w:tc>
          <w:tcPr>
            <w:tcW w:w="631" w:type="pct"/>
          </w:tcPr>
          <w:p w14:paraId="243C318D" w14:textId="77777777" w:rsidR="00956E1A" w:rsidRPr="0088387B" w:rsidRDefault="00956E1A" w:rsidP="0088387B">
            <w:pPr>
              <w:pStyle w:val="TableParagraph"/>
              <w:jc w:val="center"/>
            </w:pPr>
          </w:p>
        </w:tc>
        <w:tc>
          <w:tcPr>
            <w:tcW w:w="546" w:type="pct"/>
          </w:tcPr>
          <w:p w14:paraId="3445AF69" w14:textId="77777777" w:rsidR="00956E1A" w:rsidRPr="0088387B" w:rsidRDefault="00956E1A" w:rsidP="0088387B">
            <w:pPr>
              <w:pStyle w:val="TableParagraph"/>
              <w:jc w:val="center"/>
            </w:pPr>
          </w:p>
        </w:tc>
        <w:tc>
          <w:tcPr>
            <w:tcW w:w="441" w:type="pct"/>
          </w:tcPr>
          <w:p w14:paraId="70672A08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12</w:t>
            </w:r>
          </w:p>
        </w:tc>
      </w:tr>
      <w:tr w:rsidR="00956E1A" w:rsidRPr="0088387B" w14:paraId="73CC5394" w14:textId="77777777" w:rsidTr="00C67EFD">
        <w:trPr>
          <w:trHeight w:val="551"/>
        </w:trPr>
        <w:tc>
          <w:tcPr>
            <w:tcW w:w="1367" w:type="pct"/>
          </w:tcPr>
          <w:p w14:paraId="05C1FB48" w14:textId="14981036" w:rsidR="00956E1A" w:rsidRPr="0088387B" w:rsidRDefault="00956E1A" w:rsidP="0088387B">
            <w:pPr>
              <w:pStyle w:val="TableParagraph"/>
            </w:pPr>
            <w:r w:rsidRPr="0088387B">
              <w:t>Итоговая</w:t>
            </w:r>
            <w:r w:rsidR="0088387B">
              <w:t xml:space="preserve"> </w:t>
            </w:r>
            <w:r w:rsidRPr="0088387B">
              <w:t>аттестация в форме</w:t>
            </w:r>
          </w:p>
        </w:tc>
        <w:tc>
          <w:tcPr>
            <w:tcW w:w="955" w:type="pct"/>
          </w:tcPr>
          <w:p w14:paraId="7DD1A36A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Экз</w:t>
            </w:r>
          </w:p>
        </w:tc>
        <w:tc>
          <w:tcPr>
            <w:tcW w:w="1061" w:type="pct"/>
          </w:tcPr>
          <w:p w14:paraId="6E77046E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ДЗ</w:t>
            </w:r>
          </w:p>
        </w:tc>
        <w:tc>
          <w:tcPr>
            <w:tcW w:w="631" w:type="pct"/>
          </w:tcPr>
          <w:p w14:paraId="66F1D197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ДЗ</w:t>
            </w:r>
          </w:p>
        </w:tc>
        <w:tc>
          <w:tcPr>
            <w:tcW w:w="546" w:type="pct"/>
          </w:tcPr>
          <w:p w14:paraId="660281C4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ДЗ</w:t>
            </w:r>
          </w:p>
        </w:tc>
        <w:tc>
          <w:tcPr>
            <w:tcW w:w="441" w:type="pct"/>
          </w:tcPr>
          <w:p w14:paraId="09393C56" w14:textId="77777777" w:rsidR="00956E1A" w:rsidRPr="0088387B" w:rsidRDefault="00956E1A" w:rsidP="0088387B">
            <w:pPr>
              <w:pStyle w:val="TableParagraph"/>
              <w:jc w:val="center"/>
            </w:pPr>
            <w:r w:rsidRPr="0088387B">
              <w:t>Экз</w:t>
            </w:r>
          </w:p>
        </w:tc>
      </w:tr>
    </w:tbl>
    <w:p w14:paraId="1DFF09D9" w14:textId="5FB0DB56" w:rsidR="00956E1A" w:rsidRPr="0088387B" w:rsidRDefault="0088387B" w:rsidP="0088387B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56E1A" w:rsidRPr="005271E3">
        <w:rPr>
          <w:b/>
          <w:sz w:val="28"/>
          <w:szCs w:val="28"/>
        </w:rPr>
        <w:t>Краткое содержание профессионального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модуля</w:t>
      </w:r>
      <w:r>
        <w:rPr>
          <w:b/>
          <w:sz w:val="28"/>
          <w:szCs w:val="28"/>
        </w:rPr>
        <w:t xml:space="preserve">: </w:t>
      </w:r>
      <w:r w:rsidRPr="0088387B">
        <w:rPr>
          <w:bCs/>
          <w:sz w:val="28"/>
          <w:szCs w:val="28"/>
        </w:rPr>
        <w:t xml:space="preserve">(по разделам) </w:t>
      </w:r>
      <w:r w:rsidR="00956E1A" w:rsidRPr="0088387B">
        <w:rPr>
          <w:bCs/>
          <w:sz w:val="28"/>
          <w:szCs w:val="28"/>
        </w:rPr>
        <w:t>Организация и технология работы службы приема и размещения. Технология взаимодействия сотрудников с гостями при приеме, регистрации, размещении и выписки. Стандарты обслуживания гостей в процессе технологического цикла.</w:t>
      </w:r>
    </w:p>
    <w:p w14:paraId="074FCF2C" w14:textId="77777777" w:rsidR="00956E1A" w:rsidRPr="005271E3" w:rsidRDefault="00956E1A" w:rsidP="005271E3">
      <w:pPr>
        <w:pStyle w:val="2"/>
        <w:spacing w:line="360" w:lineRule="auto"/>
        <w:ind w:left="0" w:firstLine="709"/>
        <w:jc w:val="center"/>
      </w:pPr>
      <w:r w:rsidRPr="005271E3">
        <w:t>ПМ.02 ОРГАНИЗАЦИЯ И КОНТРОЛЬ ТЕКУЩЕЙ ДЕЯТЕЛЬНОСТИ СОТРУДНИКОВ СЛУЖБЫ ПИТАНИЯ</w:t>
      </w:r>
    </w:p>
    <w:p w14:paraId="1BCB794B" w14:textId="5E952CB4" w:rsidR="00956E1A" w:rsidRPr="005271E3" w:rsidRDefault="00956E1A" w:rsidP="00E3306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71E3">
        <w:rPr>
          <w:b/>
          <w:bCs/>
          <w:sz w:val="28"/>
          <w:szCs w:val="28"/>
        </w:rPr>
        <w:t>1.</w:t>
      </w:r>
      <w:r w:rsidRPr="005271E3">
        <w:rPr>
          <w:b/>
          <w:bCs/>
          <w:sz w:val="28"/>
          <w:szCs w:val="28"/>
        </w:rPr>
        <w:tab/>
        <w:t>Область применения программы</w:t>
      </w:r>
      <w:r w:rsidR="0088387B">
        <w:rPr>
          <w:b/>
          <w:bCs/>
          <w:sz w:val="28"/>
          <w:szCs w:val="28"/>
        </w:rPr>
        <w:t>:</w:t>
      </w:r>
    </w:p>
    <w:p w14:paraId="67F8EF76" w14:textId="71E624AC" w:rsidR="00956E1A" w:rsidRDefault="00956E1A" w:rsidP="00E33066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_Hlk52710988"/>
      <w:r w:rsidRPr="005271E3">
        <w:rPr>
          <w:sz w:val="28"/>
          <w:szCs w:val="28"/>
        </w:rPr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43.02.14 Гостиничное дело ПМ.02 Организация и контроль </w:t>
      </w:r>
      <w:r w:rsidRPr="005271E3">
        <w:rPr>
          <w:sz w:val="28"/>
          <w:szCs w:val="28"/>
        </w:rPr>
        <w:lastRenderedPageBreak/>
        <w:t>текущей деятельности сотрудников службы питания относится к профессиональному циклу</w:t>
      </w:r>
      <w:bookmarkEnd w:id="10"/>
      <w:r w:rsidRPr="005271E3">
        <w:rPr>
          <w:sz w:val="28"/>
          <w:szCs w:val="28"/>
        </w:rPr>
        <w:t>.</w:t>
      </w:r>
    </w:p>
    <w:p w14:paraId="1ACFAF2E" w14:textId="52DF496C" w:rsidR="0088387B" w:rsidRPr="00445813" w:rsidRDefault="00E33066" w:rsidP="00E33066">
      <w:pPr>
        <w:pStyle w:val="a7"/>
        <w:tabs>
          <w:tab w:val="left" w:pos="916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8387B">
        <w:rPr>
          <w:b/>
          <w:bCs/>
          <w:sz w:val="28"/>
          <w:szCs w:val="28"/>
        </w:rPr>
        <w:t xml:space="preserve">. </w:t>
      </w:r>
      <w:r w:rsidR="0088387B" w:rsidRPr="00423B47">
        <w:rPr>
          <w:b/>
          <w:bCs/>
          <w:sz w:val="28"/>
          <w:szCs w:val="28"/>
        </w:rPr>
        <w:t>Место дисциплины в структуре ОПОП</w:t>
      </w:r>
      <w:r w:rsidR="0088387B" w:rsidRPr="00423B47">
        <w:rPr>
          <w:b/>
          <w:bCs/>
          <w:spacing w:val="-9"/>
          <w:sz w:val="28"/>
          <w:szCs w:val="28"/>
        </w:rPr>
        <w:t xml:space="preserve"> </w:t>
      </w:r>
      <w:r w:rsidR="0088387B" w:rsidRPr="00423B47">
        <w:rPr>
          <w:b/>
          <w:bCs/>
          <w:sz w:val="28"/>
          <w:szCs w:val="28"/>
        </w:rPr>
        <w:t xml:space="preserve">ППССЗ: </w:t>
      </w:r>
      <w:r w:rsidR="0088387B" w:rsidRPr="00445813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</w:t>
      </w:r>
      <w:r w:rsidRPr="005271E3">
        <w:rPr>
          <w:sz w:val="28"/>
          <w:szCs w:val="28"/>
        </w:rPr>
        <w:t>Организация и контроль текущей деятельности сотрудников службы питания</w:t>
      </w:r>
      <w:r w:rsidR="0088387B" w:rsidRPr="00445813">
        <w:rPr>
          <w:sz w:val="28"/>
          <w:szCs w:val="28"/>
        </w:rPr>
        <w:t>» и соответствующие ему общие и профессиональные компетенции.</w:t>
      </w:r>
    </w:p>
    <w:p w14:paraId="54076B11" w14:textId="20D70788" w:rsidR="00956E1A" w:rsidRPr="005271E3" w:rsidRDefault="00E33066" w:rsidP="00E3306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1" w:name="_Hlk52711021"/>
      <w:r>
        <w:rPr>
          <w:b/>
          <w:bCs/>
          <w:sz w:val="28"/>
          <w:szCs w:val="28"/>
        </w:rPr>
        <w:t>2</w:t>
      </w:r>
      <w:r w:rsidR="0088387B">
        <w:rPr>
          <w:b/>
          <w:bCs/>
          <w:sz w:val="28"/>
          <w:szCs w:val="28"/>
        </w:rPr>
        <w:t xml:space="preserve">. </w:t>
      </w:r>
      <w:r w:rsidR="00956E1A" w:rsidRPr="005271E3">
        <w:rPr>
          <w:b/>
          <w:bCs/>
          <w:sz w:val="28"/>
          <w:szCs w:val="28"/>
        </w:rPr>
        <w:t>Цель и планируемые результаты освоения дисциплины:</w:t>
      </w:r>
    </w:p>
    <w:bookmarkEnd w:id="11"/>
    <w:p w14:paraId="3BA345EA" w14:textId="2882D0E9" w:rsidR="00956E1A" w:rsidRPr="005271E3" w:rsidRDefault="00956E1A" w:rsidP="00E33066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271E3">
        <w:rPr>
          <w:sz w:val="28"/>
          <w:szCs w:val="28"/>
          <w:lang w:eastAsia="ru-RU"/>
        </w:rPr>
        <w:t>В результате изучения профессионального модуля студент должен освоить основной вид деятельности «</w:t>
      </w:r>
      <w:r w:rsidR="00E33066" w:rsidRPr="005271E3">
        <w:rPr>
          <w:sz w:val="28"/>
          <w:szCs w:val="28"/>
        </w:rPr>
        <w:t>Организация и контроль текущей деятельности сотрудников службы питания</w:t>
      </w:r>
      <w:r w:rsidRPr="005271E3">
        <w:rPr>
          <w:sz w:val="28"/>
          <w:szCs w:val="28"/>
          <w:lang w:eastAsia="ru-RU"/>
        </w:rPr>
        <w:t>» и соответствующие ему профессиональные компетенции, и общие компетенции:</w:t>
      </w:r>
    </w:p>
    <w:p w14:paraId="41036973" w14:textId="038687CD" w:rsidR="00FA639B" w:rsidRDefault="00956E1A" w:rsidP="00E33066">
      <w:pPr>
        <w:pStyle w:val="2"/>
        <w:tabs>
          <w:tab w:val="left" w:pos="895"/>
        </w:tabs>
        <w:spacing w:line="360" w:lineRule="auto"/>
        <w:ind w:left="0" w:firstLine="709"/>
      </w:pPr>
      <w:r w:rsidRPr="005271E3">
        <w:t>3. Количество часов на освоение программы профессионального</w:t>
      </w:r>
      <w:r w:rsidRPr="005271E3">
        <w:rPr>
          <w:spacing w:val="-10"/>
        </w:rPr>
        <w:t xml:space="preserve"> </w:t>
      </w:r>
      <w:r w:rsidRPr="005271E3">
        <w:t>модуля</w:t>
      </w:r>
      <w:r w:rsidR="00E33066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1763"/>
        <w:gridCol w:w="1765"/>
        <w:gridCol w:w="1145"/>
        <w:gridCol w:w="1222"/>
        <w:gridCol w:w="952"/>
      </w:tblGrid>
      <w:tr w:rsidR="00956E1A" w:rsidRPr="00E33066" w14:paraId="4C657318" w14:textId="77777777" w:rsidTr="00E33066">
        <w:trPr>
          <w:trHeight w:val="275"/>
        </w:trPr>
        <w:tc>
          <w:tcPr>
            <w:tcW w:w="1346" w:type="pct"/>
            <w:vMerge w:val="restart"/>
          </w:tcPr>
          <w:p w14:paraId="6711E4E8" w14:textId="77777777" w:rsidR="00956E1A" w:rsidRPr="00FA639B" w:rsidRDefault="00956E1A" w:rsidP="00E3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A639B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3654" w:type="pct"/>
            <w:gridSpan w:val="5"/>
          </w:tcPr>
          <w:p w14:paraId="34877A23" w14:textId="77777777" w:rsidR="00956E1A" w:rsidRPr="00FA639B" w:rsidRDefault="00956E1A" w:rsidP="00E3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A639B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956E1A" w:rsidRPr="00E33066" w14:paraId="66320DF4" w14:textId="77777777" w:rsidTr="00FA639B">
        <w:trPr>
          <w:trHeight w:val="275"/>
        </w:trPr>
        <w:tc>
          <w:tcPr>
            <w:tcW w:w="1346" w:type="pct"/>
            <w:vMerge/>
            <w:tcBorders>
              <w:top w:val="nil"/>
            </w:tcBorders>
          </w:tcPr>
          <w:p w14:paraId="6AFD4C83" w14:textId="77777777" w:rsidR="00956E1A" w:rsidRPr="00FA639B" w:rsidRDefault="00956E1A" w:rsidP="00E330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</w:tcPr>
          <w:p w14:paraId="126D33E8" w14:textId="77777777" w:rsidR="00956E1A" w:rsidRPr="00FA639B" w:rsidRDefault="00956E1A" w:rsidP="00E3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A639B">
              <w:rPr>
                <w:b/>
                <w:bCs/>
                <w:sz w:val="20"/>
                <w:szCs w:val="20"/>
              </w:rPr>
              <w:t>МДК.02.01</w:t>
            </w:r>
          </w:p>
        </w:tc>
        <w:tc>
          <w:tcPr>
            <w:tcW w:w="942" w:type="pct"/>
          </w:tcPr>
          <w:p w14:paraId="026CF791" w14:textId="77777777" w:rsidR="00956E1A" w:rsidRPr="00FA639B" w:rsidRDefault="00956E1A" w:rsidP="00E3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A639B">
              <w:rPr>
                <w:b/>
                <w:bCs/>
                <w:sz w:val="20"/>
                <w:szCs w:val="20"/>
              </w:rPr>
              <w:t>МДК.02.02</w:t>
            </w:r>
          </w:p>
        </w:tc>
        <w:tc>
          <w:tcPr>
            <w:tcW w:w="611" w:type="pct"/>
          </w:tcPr>
          <w:p w14:paraId="29623691" w14:textId="77777777" w:rsidR="00956E1A" w:rsidRPr="00FA639B" w:rsidRDefault="00956E1A" w:rsidP="00E3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A639B">
              <w:rPr>
                <w:b/>
                <w:bCs/>
                <w:sz w:val="20"/>
                <w:szCs w:val="20"/>
              </w:rPr>
              <w:t>УП 02.01</w:t>
            </w:r>
          </w:p>
        </w:tc>
        <w:tc>
          <w:tcPr>
            <w:tcW w:w="652" w:type="pct"/>
          </w:tcPr>
          <w:p w14:paraId="37D417B2" w14:textId="77777777" w:rsidR="00956E1A" w:rsidRPr="00FA639B" w:rsidRDefault="00956E1A" w:rsidP="00E33066">
            <w:pPr>
              <w:jc w:val="center"/>
              <w:rPr>
                <w:b/>
                <w:bCs/>
                <w:sz w:val="20"/>
                <w:szCs w:val="20"/>
              </w:rPr>
            </w:pPr>
            <w:r w:rsidRPr="00FA639B">
              <w:rPr>
                <w:b/>
                <w:bCs/>
                <w:sz w:val="20"/>
                <w:szCs w:val="20"/>
              </w:rPr>
              <w:t>ПП 02.01</w:t>
            </w:r>
          </w:p>
        </w:tc>
        <w:tc>
          <w:tcPr>
            <w:tcW w:w="508" w:type="pct"/>
            <w:vMerge w:val="restart"/>
            <w:textDirection w:val="btLr"/>
            <w:vAlign w:val="center"/>
          </w:tcPr>
          <w:p w14:paraId="5E9DC8ED" w14:textId="77777777" w:rsidR="00956E1A" w:rsidRPr="00FA639B" w:rsidRDefault="00956E1A" w:rsidP="00FA639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A639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56E1A" w:rsidRPr="00E33066" w14:paraId="114CFAF5" w14:textId="77777777" w:rsidTr="00FA639B">
        <w:trPr>
          <w:cantSplit/>
          <w:trHeight w:val="1684"/>
        </w:trPr>
        <w:tc>
          <w:tcPr>
            <w:tcW w:w="1346" w:type="pct"/>
            <w:vMerge/>
            <w:tcBorders>
              <w:top w:val="nil"/>
            </w:tcBorders>
          </w:tcPr>
          <w:p w14:paraId="294E2C06" w14:textId="77777777" w:rsidR="00956E1A" w:rsidRPr="00E33066" w:rsidRDefault="00956E1A" w:rsidP="00E33066">
            <w:pPr>
              <w:rPr>
                <w:sz w:val="24"/>
                <w:szCs w:val="24"/>
              </w:rPr>
            </w:pPr>
          </w:p>
        </w:tc>
        <w:tc>
          <w:tcPr>
            <w:tcW w:w="941" w:type="pct"/>
            <w:textDirection w:val="btLr"/>
            <w:vAlign w:val="center"/>
          </w:tcPr>
          <w:p w14:paraId="71E5AB54" w14:textId="634C98B3" w:rsidR="00956E1A" w:rsidRPr="00FA639B" w:rsidRDefault="00956E1A" w:rsidP="00E330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639B">
              <w:rPr>
                <w:sz w:val="20"/>
                <w:szCs w:val="20"/>
              </w:rPr>
              <w:t>Организация и контроль текущей</w:t>
            </w:r>
            <w:r w:rsidR="00E33066" w:rsidRPr="00FA639B">
              <w:rPr>
                <w:sz w:val="20"/>
                <w:szCs w:val="20"/>
              </w:rPr>
              <w:t xml:space="preserve"> </w:t>
            </w:r>
            <w:r w:rsidRPr="00FA639B">
              <w:rPr>
                <w:sz w:val="20"/>
                <w:szCs w:val="20"/>
              </w:rPr>
              <w:t>деятельности</w:t>
            </w:r>
            <w:r w:rsidR="00E33066" w:rsidRPr="00FA639B">
              <w:rPr>
                <w:sz w:val="20"/>
                <w:szCs w:val="20"/>
              </w:rPr>
              <w:t xml:space="preserve"> </w:t>
            </w:r>
            <w:r w:rsidRPr="00FA639B">
              <w:rPr>
                <w:sz w:val="20"/>
                <w:szCs w:val="20"/>
              </w:rPr>
              <w:t>сотрудников службы</w:t>
            </w:r>
            <w:r w:rsidR="00E33066" w:rsidRPr="00FA639B">
              <w:rPr>
                <w:sz w:val="20"/>
                <w:szCs w:val="20"/>
              </w:rPr>
              <w:t xml:space="preserve"> </w:t>
            </w:r>
            <w:r w:rsidRPr="00FA639B">
              <w:rPr>
                <w:sz w:val="20"/>
                <w:szCs w:val="20"/>
              </w:rPr>
              <w:t>питания</w:t>
            </w:r>
          </w:p>
        </w:tc>
        <w:tc>
          <w:tcPr>
            <w:tcW w:w="942" w:type="pct"/>
            <w:textDirection w:val="btLr"/>
            <w:vAlign w:val="center"/>
          </w:tcPr>
          <w:p w14:paraId="3E656CE0" w14:textId="6A838BB6" w:rsidR="00956E1A" w:rsidRPr="00FA639B" w:rsidRDefault="00956E1A" w:rsidP="00E330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639B">
              <w:rPr>
                <w:sz w:val="20"/>
                <w:szCs w:val="20"/>
              </w:rPr>
              <w:t>Иностранный язык в сфере профессиональной</w:t>
            </w:r>
            <w:r w:rsidR="00E33066" w:rsidRPr="00FA639B">
              <w:rPr>
                <w:sz w:val="20"/>
                <w:szCs w:val="20"/>
              </w:rPr>
              <w:t xml:space="preserve"> </w:t>
            </w:r>
            <w:r w:rsidRPr="00FA639B">
              <w:rPr>
                <w:sz w:val="20"/>
                <w:szCs w:val="20"/>
              </w:rPr>
              <w:t>коммуникации для службы</w:t>
            </w:r>
            <w:r w:rsidR="00FA639B" w:rsidRPr="00FA639B">
              <w:rPr>
                <w:sz w:val="20"/>
                <w:szCs w:val="20"/>
              </w:rPr>
              <w:t xml:space="preserve"> </w:t>
            </w:r>
            <w:r w:rsidRPr="00FA639B">
              <w:rPr>
                <w:sz w:val="20"/>
                <w:szCs w:val="20"/>
              </w:rPr>
              <w:t>питания</w:t>
            </w:r>
          </w:p>
        </w:tc>
        <w:tc>
          <w:tcPr>
            <w:tcW w:w="611" w:type="pct"/>
            <w:textDirection w:val="btLr"/>
            <w:vAlign w:val="center"/>
          </w:tcPr>
          <w:p w14:paraId="540EB440" w14:textId="77777777" w:rsidR="00956E1A" w:rsidRPr="00FA639B" w:rsidRDefault="00956E1A" w:rsidP="00E330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639B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52" w:type="pct"/>
            <w:textDirection w:val="btLr"/>
            <w:vAlign w:val="center"/>
          </w:tcPr>
          <w:p w14:paraId="5325E426" w14:textId="30E930C0" w:rsidR="00956E1A" w:rsidRPr="00FA639B" w:rsidRDefault="00956E1A" w:rsidP="00E330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639B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08" w:type="pct"/>
            <w:vMerge/>
            <w:tcBorders>
              <w:top w:val="nil"/>
            </w:tcBorders>
          </w:tcPr>
          <w:p w14:paraId="6FAE6B08" w14:textId="77777777" w:rsidR="00956E1A" w:rsidRPr="00E33066" w:rsidRDefault="00956E1A" w:rsidP="00E33066">
            <w:pPr>
              <w:rPr>
                <w:sz w:val="24"/>
                <w:szCs w:val="24"/>
              </w:rPr>
            </w:pPr>
          </w:p>
        </w:tc>
      </w:tr>
      <w:tr w:rsidR="00956E1A" w:rsidRPr="00E33066" w14:paraId="1C9A0BA0" w14:textId="77777777" w:rsidTr="00E33066">
        <w:trPr>
          <w:trHeight w:val="551"/>
        </w:trPr>
        <w:tc>
          <w:tcPr>
            <w:tcW w:w="1346" w:type="pct"/>
          </w:tcPr>
          <w:p w14:paraId="514455F4" w14:textId="77777777" w:rsidR="00956E1A" w:rsidRPr="00E33066" w:rsidRDefault="00956E1A" w:rsidP="00E33066">
            <w:pPr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Максимальная учебная</w:t>
            </w:r>
          </w:p>
          <w:p w14:paraId="45A26062" w14:textId="77777777" w:rsidR="00956E1A" w:rsidRPr="00E33066" w:rsidRDefault="00956E1A" w:rsidP="00E33066">
            <w:pPr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941" w:type="pct"/>
          </w:tcPr>
          <w:p w14:paraId="01587B47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196</w:t>
            </w:r>
          </w:p>
        </w:tc>
        <w:tc>
          <w:tcPr>
            <w:tcW w:w="942" w:type="pct"/>
          </w:tcPr>
          <w:p w14:paraId="3A7E06F2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94</w:t>
            </w:r>
          </w:p>
        </w:tc>
        <w:tc>
          <w:tcPr>
            <w:tcW w:w="611" w:type="pct"/>
          </w:tcPr>
          <w:p w14:paraId="0FDD3594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72</w:t>
            </w:r>
          </w:p>
        </w:tc>
        <w:tc>
          <w:tcPr>
            <w:tcW w:w="652" w:type="pct"/>
          </w:tcPr>
          <w:p w14:paraId="345D2E88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108</w:t>
            </w:r>
          </w:p>
        </w:tc>
        <w:tc>
          <w:tcPr>
            <w:tcW w:w="508" w:type="pct"/>
          </w:tcPr>
          <w:p w14:paraId="75CEE0FC" w14:textId="6E5B7178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4</w:t>
            </w:r>
            <w:r w:rsidR="00D45287">
              <w:rPr>
                <w:sz w:val="24"/>
                <w:szCs w:val="24"/>
              </w:rPr>
              <w:t>70</w:t>
            </w:r>
          </w:p>
        </w:tc>
      </w:tr>
      <w:tr w:rsidR="00956E1A" w:rsidRPr="00E33066" w14:paraId="3BCAC108" w14:textId="77777777" w:rsidTr="00E33066">
        <w:trPr>
          <w:trHeight w:val="827"/>
        </w:trPr>
        <w:tc>
          <w:tcPr>
            <w:tcW w:w="1346" w:type="pct"/>
          </w:tcPr>
          <w:p w14:paraId="4EF10DB3" w14:textId="1A15E6B7" w:rsidR="00956E1A" w:rsidRPr="00E33066" w:rsidRDefault="00956E1A" w:rsidP="00FA639B">
            <w:pPr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Обязательная</w:t>
            </w:r>
            <w:r w:rsidR="00FA639B">
              <w:rPr>
                <w:sz w:val="24"/>
                <w:szCs w:val="24"/>
              </w:rPr>
              <w:t xml:space="preserve"> </w:t>
            </w:r>
            <w:r w:rsidRPr="00E33066">
              <w:rPr>
                <w:sz w:val="24"/>
                <w:szCs w:val="24"/>
              </w:rPr>
              <w:t>аудиторная учебная нагрузка (всего)</w:t>
            </w:r>
          </w:p>
        </w:tc>
        <w:tc>
          <w:tcPr>
            <w:tcW w:w="941" w:type="pct"/>
          </w:tcPr>
          <w:p w14:paraId="10A776F4" w14:textId="757F8F8E" w:rsidR="00956E1A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39B325E2" w14:textId="77777777" w:rsidR="00FA639B" w:rsidRPr="00E33066" w:rsidRDefault="00FA639B" w:rsidP="00E33066">
            <w:pPr>
              <w:jc w:val="center"/>
              <w:rPr>
                <w:sz w:val="24"/>
                <w:szCs w:val="24"/>
              </w:rPr>
            </w:pPr>
          </w:p>
          <w:p w14:paraId="038B29D7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186</w:t>
            </w:r>
          </w:p>
        </w:tc>
        <w:tc>
          <w:tcPr>
            <w:tcW w:w="942" w:type="pct"/>
          </w:tcPr>
          <w:p w14:paraId="0CD0BD41" w14:textId="28C12D23" w:rsidR="00956E1A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15ED6FFC" w14:textId="77777777" w:rsidR="00FA639B" w:rsidRPr="00E33066" w:rsidRDefault="00FA639B" w:rsidP="00E33066">
            <w:pPr>
              <w:jc w:val="center"/>
              <w:rPr>
                <w:sz w:val="24"/>
                <w:szCs w:val="24"/>
              </w:rPr>
            </w:pPr>
          </w:p>
          <w:p w14:paraId="3EF9172B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90</w:t>
            </w:r>
          </w:p>
        </w:tc>
        <w:tc>
          <w:tcPr>
            <w:tcW w:w="611" w:type="pct"/>
          </w:tcPr>
          <w:p w14:paraId="74FA9B11" w14:textId="50EDC8F9" w:rsidR="00956E1A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4D43DBA9" w14:textId="77777777" w:rsidR="00FA639B" w:rsidRPr="00E33066" w:rsidRDefault="00FA639B" w:rsidP="00E33066">
            <w:pPr>
              <w:jc w:val="center"/>
              <w:rPr>
                <w:sz w:val="24"/>
                <w:szCs w:val="24"/>
              </w:rPr>
            </w:pPr>
          </w:p>
          <w:p w14:paraId="4D1BE232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72</w:t>
            </w:r>
          </w:p>
        </w:tc>
        <w:tc>
          <w:tcPr>
            <w:tcW w:w="652" w:type="pct"/>
          </w:tcPr>
          <w:p w14:paraId="41C17E4B" w14:textId="3F4ECF1E" w:rsidR="00956E1A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4D6C7AE1" w14:textId="77777777" w:rsidR="00FA639B" w:rsidRPr="00E33066" w:rsidRDefault="00FA639B" w:rsidP="00E33066">
            <w:pPr>
              <w:jc w:val="center"/>
              <w:rPr>
                <w:sz w:val="24"/>
                <w:szCs w:val="24"/>
              </w:rPr>
            </w:pPr>
          </w:p>
          <w:p w14:paraId="3716CCD4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108</w:t>
            </w:r>
          </w:p>
        </w:tc>
        <w:tc>
          <w:tcPr>
            <w:tcW w:w="508" w:type="pct"/>
          </w:tcPr>
          <w:p w14:paraId="00BCA2BB" w14:textId="55B2E06E" w:rsidR="00956E1A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4A58BBDE" w14:textId="77777777" w:rsidR="00FA639B" w:rsidRPr="00E33066" w:rsidRDefault="00FA639B" w:rsidP="00E33066">
            <w:pPr>
              <w:jc w:val="center"/>
              <w:rPr>
                <w:sz w:val="24"/>
                <w:szCs w:val="24"/>
              </w:rPr>
            </w:pPr>
          </w:p>
          <w:p w14:paraId="5FBB9EDF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456</w:t>
            </w:r>
          </w:p>
        </w:tc>
      </w:tr>
      <w:tr w:rsidR="00956E1A" w:rsidRPr="00E33066" w14:paraId="024EF7B0" w14:textId="77777777" w:rsidTr="00FA639B">
        <w:trPr>
          <w:trHeight w:val="568"/>
        </w:trPr>
        <w:tc>
          <w:tcPr>
            <w:tcW w:w="1346" w:type="pct"/>
          </w:tcPr>
          <w:p w14:paraId="6C5C240C" w14:textId="77777777" w:rsidR="00956E1A" w:rsidRPr="00E33066" w:rsidRDefault="00956E1A" w:rsidP="00E33066">
            <w:pPr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в том числе:</w:t>
            </w:r>
          </w:p>
          <w:p w14:paraId="189CE74D" w14:textId="5540B154" w:rsidR="00956E1A" w:rsidRPr="00E33066" w:rsidRDefault="00956E1A" w:rsidP="00FA639B">
            <w:pPr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практические</w:t>
            </w:r>
            <w:r w:rsidRPr="00E33066">
              <w:rPr>
                <w:spacing w:val="24"/>
                <w:sz w:val="24"/>
                <w:szCs w:val="24"/>
              </w:rPr>
              <w:t xml:space="preserve"> </w:t>
            </w:r>
            <w:r w:rsidRPr="00E33066">
              <w:rPr>
                <w:sz w:val="24"/>
                <w:szCs w:val="24"/>
              </w:rPr>
              <w:t>занятия</w:t>
            </w:r>
          </w:p>
        </w:tc>
        <w:tc>
          <w:tcPr>
            <w:tcW w:w="941" w:type="pct"/>
          </w:tcPr>
          <w:p w14:paraId="566234A9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108B205F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88</w:t>
            </w:r>
          </w:p>
        </w:tc>
        <w:tc>
          <w:tcPr>
            <w:tcW w:w="942" w:type="pct"/>
          </w:tcPr>
          <w:p w14:paraId="4465A258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0A11EEE7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86</w:t>
            </w:r>
          </w:p>
        </w:tc>
        <w:tc>
          <w:tcPr>
            <w:tcW w:w="611" w:type="pct"/>
          </w:tcPr>
          <w:p w14:paraId="6D06BABA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14:paraId="36367538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14:paraId="623BC4BA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29F6F62D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174</w:t>
            </w:r>
          </w:p>
        </w:tc>
      </w:tr>
      <w:tr w:rsidR="00956E1A" w:rsidRPr="00E33066" w14:paraId="2898E941" w14:textId="77777777" w:rsidTr="00E33066">
        <w:trPr>
          <w:trHeight w:val="551"/>
        </w:trPr>
        <w:tc>
          <w:tcPr>
            <w:tcW w:w="1346" w:type="pct"/>
          </w:tcPr>
          <w:p w14:paraId="2A80DE86" w14:textId="77777777" w:rsidR="00956E1A" w:rsidRPr="00E33066" w:rsidRDefault="00956E1A" w:rsidP="00E33066">
            <w:pPr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Самостоятельная работа</w:t>
            </w:r>
          </w:p>
          <w:p w14:paraId="2CE58E61" w14:textId="77777777" w:rsidR="00956E1A" w:rsidRPr="00E33066" w:rsidRDefault="00956E1A" w:rsidP="00E33066">
            <w:pPr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обучающегося (всего)</w:t>
            </w:r>
          </w:p>
        </w:tc>
        <w:tc>
          <w:tcPr>
            <w:tcW w:w="941" w:type="pct"/>
          </w:tcPr>
          <w:p w14:paraId="3CEE24FA" w14:textId="77777777" w:rsidR="00FA639B" w:rsidRDefault="00FA639B" w:rsidP="00E33066">
            <w:pPr>
              <w:jc w:val="center"/>
              <w:rPr>
                <w:sz w:val="24"/>
                <w:szCs w:val="24"/>
              </w:rPr>
            </w:pPr>
          </w:p>
          <w:p w14:paraId="7D93E598" w14:textId="492C20AB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10</w:t>
            </w:r>
          </w:p>
        </w:tc>
        <w:tc>
          <w:tcPr>
            <w:tcW w:w="942" w:type="pct"/>
          </w:tcPr>
          <w:p w14:paraId="74EA5AF2" w14:textId="77777777" w:rsidR="00FA639B" w:rsidRDefault="00FA639B" w:rsidP="00E33066">
            <w:pPr>
              <w:jc w:val="center"/>
              <w:rPr>
                <w:sz w:val="24"/>
                <w:szCs w:val="24"/>
              </w:rPr>
            </w:pPr>
          </w:p>
          <w:p w14:paraId="2DDBE790" w14:textId="170D5108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4</w:t>
            </w:r>
          </w:p>
        </w:tc>
        <w:tc>
          <w:tcPr>
            <w:tcW w:w="611" w:type="pct"/>
          </w:tcPr>
          <w:p w14:paraId="434525DA" w14:textId="77777777" w:rsidR="00956E1A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684F5627" w14:textId="5DAFFB36" w:rsidR="00FA639B" w:rsidRPr="00E33066" w:rsidRDefault="00FA639B" w:rsidP="00E33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14:paraId="342A31DE" w14:textId="77777777" w:rsidR="00956E1A" w:rsidRDefault="00956E1A" w:rsidP="00E33066">
            <w:pPr>
              <w:jc w:val="center"/>
              <w:rPr>
                <w:sz w:val="24"/>
                <w:szCs w:val="24"/>
              </w:rPr>
            </w:pPr>
          </w:p>
          <w:p w14:paraId="46A90403" w14:textId="4EC9F0DD" w:rsidR="00FA639B" w:rsidRPr="00E33066" w:rsidRDefault="00FA639B" w:rsidP="00E33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14:paraId="7A2F73C8" w14:textId="77777777" w:rsidR="00FA639B" w:rsidRDefault="00FA639B" w:rsidP="00E33066">
            <w:pPr>
              <w:jc w:val="center"/>
              <w:rPr>
                <w:sz w:val="24"/>
                <w:szCs w:val="24"/>
              </w:rPr>
            </w:pPr>
          </w:p>
          <w:p w14:paraId="5D0BCBDE" w14:textId="51C7D47C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14</w:t>
            </w:r>
          </w:p>
        </w:tc>
      </w:tr>
      <w:tr w:rsidR="00956E1A" w:rsidRPr="00E33066" w14:paraId="781794EC" w14:textId="77777777" w:rsidTr="00E33066">
        <w:trPr>
          <w:trHeight w:val="553"/>
        </w:trPr>
        <w:tc>
          <w:tcPr>
            <w:tcW w:w="1346" w:type="pct"/>
          </w:tcPr>
          <w:p w14:paraId="73C3E030" w14:textId="1E914EF2" w:rsidR="00956E1A" w:rsidRPr="00E33066" w:rsidRDefault="00956E1A" w:rsidP="00E33066">
            <w:pPr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Итоговая</w:t>
            </w:r>
            <w:r w:rsidR="00FA639B">
              <w:rPr>
                <w:sz w:val="24"/>
                <w:szCs w:val="24"/>
              </w:rPr>
              <w:t xml:space="preserve"> </w:t>
            </w:r>
            <w:r w:rsidRPr="00E33066">
              <w:rPr>
                <w:sz w:val="24"/>
                <w:szCs w:val="24"/>
              </w:rPr>
              <w:t>аттестация в форме</w:t>
            </w:r>
          </w:p>
        </w:tc>
        <w:tc>
          <w:tcPr>
            <w:tcW w:w="941" w:type="pct"/>
          </w:tcPr>
          <w:p w14:paraId="3C7C77F1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ДЗ</w:t>
            </w:r>
          </w:p>
        </w:tc>
        <w:tc>
          <w:tcPr>
            <w:tcW w:w="942" w:type="pct"/>
          </w:tcPr>
          <w:p w14:paraId="0E121E9D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ДЗ</w:t>
            </w:r>
          </w:p>
        </w:tc>
        <w:tc>
          <w:tcPr>
            <w:tcW w:w="611" w:type="pct"/>
          </w:tcPr>
          <w:p w14:paraId="682D1A24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Отчет, ДЗ</w:t>
            </w:r>
          </w:p>
        </w:tc>
        <w:tc>
          <w:tcPr>
            <w:tcW w:w="652" w:type="pct"/>
          </w:tcPr>
          <w:p w14:paraId="2550BE42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Отчет, ДЗ</w:t>
            </w:r>
          </w:p>
        </w:tc>
        <w:tc>
          <w:tcPr>
            <w:tcW w:w="508" w:type="pct"/>
          </w:tcPr>
          <w:p w14:paraId="259FA206" w14:textId="77777777" w:rsidR="00956E1A" w:rsidRPr="00E33066" w:rsidRDefault="00956E1A" w:rsidP="00E33066">
            <w:pPr>
              <w:jc w:val="center"/>
              <w:rPr>
                <w:sz w:val="24"/>
                <w:szCs w:val="24"/>
              </w:rPr>
            </w:pPr>
            <w:r w:rsidRPr="00E33066">
              <w:rPr>
                <w:sz w:val="24"/>
                <w:szCs w:val="24"/>
              </w:rPr>
              <w:t>Экз</w:t>
            </w:r>
          </w:p>
        </w:tc>
      </w:tr>
    </w:tbl>
    <w:p w14:paraId="2026127A" w14:textId="66EAA08E" w:rsidR="00956E1A" w:rsidRPr="00FA639B" w:rsidRDefault="00FA639B" w:rsidP="00FA639B">
      <w:pPr>
        <w:pStyle w:val="a7"/>
        <w:tabs>
          <w:tab w:val="left" w:pos="1061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56E1A" w:rsidRPr="005271E3">
        <w:rPr>
          <w:b/>
          <w:sz w:val="28"/>
          <w:szCs w:val="28"/>
        </w:rPr>
        <w:t>Краткое содержание профессионального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модуля</w:t>
      </w:r>
      <w:r>
        <w:rPr>
          <w:b/>
          <w:sz w:val="28"/>
          <w:szCs w:val="28"/>
        </w:rPr>
        <w:t xml:space="preserve">: </w:t>
      </w:r>
      <w:r w:rsidRPr="00FA639B">
        <w:rPr>
          <w:bCs/>
          <w:sz w:val="28"/>
          <w:szCs w:val="28"/>
        </w:rPr>
        <w:t xml:space="preserve">(по разделам) </w:t>
      </w:r>
      <w:r w:rsidR="00956E1A" w:rsidRPr="00FA639B">
        <w:rPr>
          <w:bCs/>
          <w:sz w:val="28"/>
          <w:szCs w:val="28"/>
        </w:rPr>
        <w:t>Планирование, организация и контролирование деятельности сотрудников и потребностей службы питания в материальных ресурсах и персонале.</w:t>
      </w:r>
      <w:r>
        <w:rPr>
          <w:bCs/>
          <w:sz w:val="28"/>
          <w:szCs w:val="28"/>
        </w:rPr>
        <w:t xml:space="preserve"> </w:t>
      </w:r>
      <w:r w:rsidR="00956E1A" w:rsidRPr="00FA639B">
        <w:rPr>
          <w:bCs/>
          <w:sz w:val="28"/>
          <w:szCs w:val="28"/>
        </w:rPr>
        <w:t xml:space="preserve">Организация, осуществление и контролирование специальных видов услуг, стилей и методов обслуживания службы питания гостиничного комплекса </w:t>
      </w:r>
      <w:r w:rsidR="00956E1A" w:rsidRPr="00FA639B">
        <w:rPr>
          <w:bCs/>
          <w:sz w:val="28"/>
          <w:szCs w:val="28"/>
        </w:rPr>
        <w:lastRenderedPageBreak/>
        <w:t>для поддержания требуемого уровня качества обслуживания.</w:t>
      </w:r>
    </w:p>
    <w:p w14:paraId="5AD33B9E" w14:textId="77777777" w:rsidR="00956E1A" w:rsidRPr="005271E3" w:rsidRDefault="00956E1A" w:rsidP="00FA639B">
      <w:pPr>
        <w:pStyle w:val="2"/>
        <w:spacing w:line="360" w:lineRule="auto"/>
        <w:ind w:left="0" w:firstLine="0"/>
        <w:jc w:val="center"/>
      </w:pPr>
      <w:r w:rsidRPr="005271E3">
        <w:t>ПМ.03 ОРГАНИЗАЦИЯ И КОНТРОЛЬ ТЕКУЩЕЙ ДЕЯТЕЛЬНОСТИ СОТРУДНИКОВ СЛУЖБЫ ОБСЛУЖИВАНИЯ И ЭКСПЛУАТАЦИИ</w:t>
      </w:r>
    </w:p>
    <w:p w14:paraId="74A309B7" w14:textId="77777777" w:rsidR="00956E1A" w:rsidRPr="005271E3" w:rsidRDefault="00956E1A" w:rsidP="00FA639B">
      <w:pPr>
        <w:spacing w:line="360" w:lineRule="auto"/>
        <w:jc w:val="center"/>
        <w:rPr>
          <w:b/>
          <w:sz w:val="28"/>
          <w:szCs w:val="28"/>
        </w:rPr>
      </w:pPr>
      <w:r w:rsidRPr="005271E3">
        <w:rPr>
          <w:b/>
          <w:sz w:val="28"/>
          <w:szCs w:val="28"/>
        </w:rPr>
        <w:t>НОМЕРНОГО ФОНДА</w:t>
      </w:r>
    </w:p>
    <w:p w14:paraId="2DB8B235" w14:textId="56B48D56" w:rsidR="00956E1A" w:rsidRPr="005271E3" w:rsidRDefault="00956E1A" w:rsidP="00AE1C16">
      <w:pPr>
        <w:pStyle w:val="a7"/>
        <w:numPr>
          <w:ilvl w:val="4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r w:rsidRPr="005271E3">
        <w:rPr>
          <w:b/>
          <w:sz w:val="28"/>
          <w:szCs w:val="28"/>
        </w:rPr>
        <w:t>Область применения</w:t>
      </w:r>
      <w:r w:rsidRPr="005271E3">
        <w:rPr>
          <w:b/>
          <w:spacing w:val="-4"/>
          <w:sz w:val="28"/>
          <w:szCs w:val="28"/>
        </w:rPr>
        <w:t xml:space="preserve"> </w:t>
      </w:r>
      <w:r w:rsidRPr="005271E3">
        <w:rPr>
          <w:b/>
          <w:sz w:val="28"/>
          <w:szCs w:val="28"/>
        </w:rPr>
        <w:t>программы</w:t>
      </w:r>
      <w:r w:rsidR="00FA639B">
        <w:rPr>
          <w:b/>
          <w:sz w:val="28"/>
          <w:szCs w:val="28"/>
        </w:rPr>
        <w:t>:</w:t>
      </w:r>
    </w:p>
    <w:p w14:paraId="2199777E" w14:textId="0D9416F4" w:rsidR="00956E1A" w:rsidRDefault="00956E1A" w:rsidP="00FA639B">
      <w:pPr>
        <w:pStyle w:val="a7"/>
        <w:spacing w:line="360" w:lineRule="auto"/>
        <w:ind w:left="0" w:firstLine="709"/>
        <w:rPr>
          <w:sz w:val="28"/>
          <w:szCs w:val="28"/>
        </w:rPr>
      </w:pPr>
      <w:r w:rsidRPr="005271E3">
        <w:rPr>
          <w:sz w:val="28"/>
          <w:szCs w:val="28"/>
        </w:rPr>
        <w:t>Рабочая программа профессионального модуля является частью основной образовательной программы в соответствии с ФГОС СПО по специальности 43.02.14 Гостиничное дело.  ПМ.03 Организация и контроль текущей деятельности сотрудников службы обслуживания и эксплуатации номерного фонда относится к профессиональному циклу.</w:t>
      </w:r>
    </w:p>
    <w:p w14:paraId="31C93F22" w14:textId="5360890E" w:rsidR="00FA639B" w:rsidRPr="00445813" w:rsidRDefault="00FA639B" w:rsidP="00FA639B">
      <w:pPr>
        <w:pStyle w:val="a7"/>
        <w:tabs>
          <w:tab w:val="left" w:pos="916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423B47">
        <w:rPr>
          <w:b/>
          <w:bCs/>
          <w:sz w:val="28"/>
          <w:szCs w:val="28"/>
        </w:rPr>
        <w:t>Место дисциплины в структуре ОПОП</w:t>
      </w:r>
      <w:r w:rsidRPr="00423B47">
        <w:rPr>
          <w:b/>
          <w:bCs/>
          <w:spacing w:val="-9"/>
          <w:sz w:val="28"/>
          <w:szCs w:val="28"/>
        </w:rPr>
        <w:t xml:space="preserve"> </w:t>
      </w:r>
      <w:r w:rsidRPr="00423B47">
        <w:rPr>
          <w:b/>
          <w:bCs/>
          <w:sz w:val="28"/>
          <w:szCs w:val="28"/>
        </w:rPr>
        <w:t xml:space="preserve">ППССЗ: </w:t>
      </w:r>
      <w:r w:rsidRPr="00445813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</w:t>
      </w:r>
      <w:r w:rsidRPr="005271E3">
        <w:rPr>
          <w:sz w:val="28"/>
          <w:szCs w:val="28"/>
        </w:rPr>
        <w:t>Организация и контроль текущей деятельности сотрудников службы обслуживания и эксплуатации номерного фонда</w:t>
      </w:r>
      <w:r w:rsidRPr="00445813">
        <w:rPr>
          <w:sz w:val="28"/>
          <w:szCs w:val="28"/>
        </w:rPr>
        <w:t>» и соответствующие ему общие и профессиональные компетенции.</w:t>
      </w:r>
    </w:p>
    <w:p w14:paraId="1789E741" w14:textId="1BAAA917" w:rsidR="00956E1A" w:rsidRPr="005271E3" w:rsidRDefault="00FA639B" w:rsidP="00FA639B">
      <w:pPr>
        <w:pStyle w:val="a7"/>
        <w:spacing w:line="36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56E1A" w:rsidRPr="005271E3">
        <w:rPr>
          <w:b/>
          <w:sz w:val="28"/>
          <w:szCs w:val="28"/>
        </w:rPr>
        <w:t>Цель и планируемые результаты освоения дисциплины:</w:t>
      </w:r>
    </w:p>
    <w:p w14:paraId="20797139" w14:textId="77777777" w:rsidR="00956E1A" w:rsidRPr="005271E3" w:rsidRDefault="00956E1A" w:rsidP="00FA639B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r w:rsidRPr="005271E3">
        <w:rPr>
          <w:bCs/>
          <w:sz w:val="28"/>
          <w:szCs w:val="28"/>
        </w:rPr>
        <w:t>В результате изучения профессионального модуля студент должен освоить основной вид деятельности: Организация и контроль текущей деятельности сотрудников службы обслуживания и эксплуатации номерного фонда и соответствующие ему общие компетенции, и профессиональные компетенции:</w:t>
      </w:r>
    </w:p>
    <w:p w14:paraId="08FCE735" w14:textId="6D2EFFFC" w:rsidR="00956E1A" w:rsidRPr="00FA639B" w:rsidRDefault="00FA639B" w:rsidP="00FA639B">
      <w:pPr>
        <w:pStyle w:val="a7"/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56E1A" w:rsidRPr="00FA639B">
        <w:rPr>
          <w:b/>
          <w:bCs/>
          <w:sz w:val="28"/>
          <w:szCs w:val="28"/>
        </w:rPr>
        <w:t>Количество часов на освоение программы профессионального</w:t>
      </w:r>
      <w:r w:rsidR="00956E1A" w:rsidRPr="00FA639B">
        <w:rPr>
          <w:b/>
          <w:bCs/>
          <w:spacing w:val="-10"/>
          <w:sz w:val="28"/>
          <w:szCs w:val="28"/>
        </w:rPr>
        <w:t xml:space="preserve"> </w:t>
      </w:r>
      <w:r w:rsidR="00956E1A" w:rsidRPr="00FA639B">
        <w:rPr>
          <w:b/>
          <w:bCs/>
          <w:sz w:val="28"/>
          <w:szCs w:val="28"/>
        </w:rPr>
        <w:t>модуля</w:t>
      </w:r>
      <w:r>
        <w:rPr>
          <w:b/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1"/>
        <w:gridCol w:w="1729"/>
        <w:gridCol w:w="1893"/>
        <w:gridCol w:w="1173"/>
        <w:gridCol w:w="1254"/>
        <w:gridCol w:w="849"/>
      </w:tblGrid>
      <w:tr w:rsidR="00C726CC" w:rsidRPr="00FA639B" w14:paraId="64C64DA3" w14:textId="77777777" w:rsidTr="00C726CC">
        <w:trPr>
          <w:trHeight w:val="275"/>
        </w:trPr>
        <w:tc>
          <w:tcPr>
            <w:tcW w:w="1319" w:type="pct"/>
            <w:vMerge w:val="restart"/>
          </w:tcPr>
          <w:p w14:paraId="0FD22276" w14:textId="77777777" w:rsidR="00A85B75" w:rsidRPr="00FA639B" w:rsidRDefault="00A85B75" w:rsidP="00FA639B">
            <w:pPr>
              <w:rPr>
                <w:b/>
                <w:bCs/>
                <w:sz w:val="24"/>
                <w:szCs w:val="24"/>
              </w:rPr>
            </w:pPr>
            <w:r w:rsidRPr="00FA639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681" w:type="pct"/>
            <w:gridSpan w:val="5"/>
          </w:tcPr>
          <w:p w14:paraId="0B80BC59" w14:textId="77777777" w:rsidR="00A85B75" w:rsidRPr="00FA639B" w:rsidRDefault="00A85B75" w:rsidP="00FA639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39B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26CC" w:rsidRPr="00FA639B" w14:paraId="6ECFC7F8" w14:textId="77777777" w:rsidTr="00C726CC">
        <w:trPr>
          <w:trHeight w:val="275"/>
        </w:trPr>
        <w:tc>
          <w:tcPr>
            <w:tcW w:w="1319" w:type="pct"/>
            <w:vMerge/>
            <w:tcBorders>
              <w:top w:val="nil"/>
            </w:tcBorders>
          </w:tcPr>
          <w:p w14:paraId="269D65F8" w14:textId="77777777" w:rsidR="00A85B75" w:rsidRPr="00FA639B" w:rsidRDefault="00A85B75" w:rsidP="00FA639B">
            <w:pPr>
              <w:rPr>
                <w:sz w:val="24"/>
                <w:szCs w:val="24"/>
              </w:rPr>
            </w:pPr>
          </w:p>
        </w:tc>
        <w:tc>
          <w:tcPr>
            <w:tcW w:w="923" w:type="pct"/>
          </w:tcPr>
          <w:p w14:paraId="7F5DA951" w14:textId="168866A4" w:rsidR="00A85B75" w:rsidRPr="00FA639B" w:rsidRDefault="00A85B75" w:rsidP="00C726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39B">
              <w:rPr>
                <w:b/>
                <w:bCs/>
                <w:sz w:val="24"/>
                <w:szCs w:val="24"/>
              </w:rPr>
              <w:t>МДК.0</w:t>
            </w:r>
            <w:r w:rsidR="00B131A6" w:rsidRPr="00FA639B">
              <w:rPr>
                <w:b/>
                <w:bCs/>
                <w:sz w:val="24"/>
                <w:szCs w:val="24"/>
              </w:rPr>
              <w:t>3</w:t>
            </w:r>
            <w:r w:rsidRPr="00FA639B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010" w:type="pct"/>
          </w:tcPr>
          <w:p w14:paraId="47357A8B" w14:textId="7E4D6E78" w:rsidR="00A85B75" w:rsidRPr="00FA639B" w:rsidRDefault="00A85B75" w:rsidP="00C726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39B">
              <w:rPr>
                <w:b/>
                <w:bCs/>
                <w:sz w:val="24"/>
                <w:szCs w:val="24"/>
              </w:rPr>
              <w:t>МДК.0</w:t>
            </w:r>
            <w:r w:rsidR="00B131A6" w:rsidRPr="00FA639B">
              <w:rPr>
                <w:b/>
                <w:bCs/>
                <w:sz w:val="24"/>
                <w:szCs w:val="24"/>
              </w:rPr>
              <w:t>3</w:t>
            </w:r>
            <w:r w:rsidRPr="00FA639B">
              <w:rPr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626" w:type="pct"/>
          </w:tcPr>
          <w:p w14:paraId="69AAF28C" w14:textId="7717409D" w:rsidR="00A85B75" w:rsidRPr="00FA639B" w:rsidRDefault="00A85B75" w:rsidP="00C726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39B">
              <w:rPr>
                <w:b/>
                <w:bCs/>
                <w:sz w:val="24"/>
                <w:szCs w:val="24"/>
              </w:rPr>
              <w:t>УП 0</w:t>
            </w:r>
            <w:r w:rsidR="00B131A6" w:rsidRPr="00FA639B">
              <w:rPr>
                <w:b/>
                <w:bCs/>
                <w:sz w:val="24"/>
                <w:szCs w:val="24"/>
              </w:rPr>
              <w:t>3</w:t>
            </w:r>
            <w:r w:rsidRPr="00FA639B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69" w:type="pct"/>
          </w:tcPr>
          <w:p w14:paraId="5E27CCB5" w14:textId="4C625DE0" w:rsidR="00A85B75" w:rsidRPr="00FA639B" w:rsidRDefault="00A85B75" w:rsidP="00C726CC">
            <w:pPr>
              <w:jc w:val="center"/>
              <w:rPr>
                <w:b/>
                <w:bCs/>
                <w:sz w:val="24"/>
                <w:szCs w:val="24"/>
              </w:rPr>
            </w:pPr>
            <w:r w:rsidRPr="00FA639B">
              <w:rPr>
                <w:b/>
                <w:bCs/>
                <w:sz w:val="24"/>
                <w:szCs w:val="24"/>
              </w:rPr>
              <w:t>ПП 0</w:t>
            </w:r>
            <w:r w:rsidR="00B131A6" w:rsidRPr="00FA639B">
              <w:rPr>
                <w:b/>
                <w:bCs/>
                <w:sz w:val="24"/>
                <w:szCs w:val="24"/>
              </w:rPr>
              <w:t>3</w:t>
            </w:r>
            <w:r w:rsidRPr="00FA639B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53" w:type="pct"/>
            <w:vMerge w:val="restart"/>
            <w:textDirection w:val="btLr"/>
            <w:vAlign w:val="center"/>
          </w:tcPr>
          <w:p w14:paraId="37E53284" w14:textId="77777777" w:rsidR="00A85B75" w:rsidRPr="00C726CC" w:rsidRDefault="00A85B75" w:rsidP="00C726C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726C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726CC" w:rsidRPr="00FA639B" w14:paraId="3D6FA9F7" w14:textId="77777777" w:rsidTr="00C726CC">
        <w:trPr>
          <w:cantSplit/>
          <w:trHeight w:val="2759"/>
        </w:trPr>
        <w:tc>
          <w:tcPr>
            <w:tcW w:w="1319" w:type="pct"/>
            <w:vMerge/>
            <w:tcBorders>
              <w:top w:val="nil"/>
            </w:tcBorders>
          </w:tcPr>
          <w:p w14:paraId="34376304" w14:textId="77777777" w:rsidR="00A85B75" w:rsidRPr="00FA639B" w:rsidRDefault="00A85B75" w:rsidP="00FA639B">
            <w:pPr>
              <w:rPr>
                <w:sz w:val="24"/>
                <w:szCs w:val="24"/>
              </w:rPr>
            </w:pPr>
          </w:p>
        </w:tc>
        <w:tc>
          <w:tcPr>
            <w:tcW w:w="923" w:type="pct"/>
            <w:textDirection w:val="btLr"/>
            <w:vAlign w:val="center"/>
          </w:tcPr>
          <w:p w14:paraId="79A86E8F" w14:textId="48B71076" w:rsidR="00A85B75" w:rsidRPr="00C726CC" w:rsidRDefault="00C726CC" w:rsidP="00C726CC">
            <w:pPr>
              <w:ind w:left="34" w:right="113"/>
              <w:jc w:val="center"/>
            </w:pPr>
            <w:r w:rsidRPr="00C726CC"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1010" w:type="pct"/>
            <w:textDirection w:val="btLr"/>
            <w:vAlign w:val="center"/>
          </w:tcPr>
          <w:p w14:paraId="01D32FB6" w14:textId="3BA467D8" w:rsidR="00A85B75" w:rsidRPr="00C726CC" w:rsidRDefault="00A85B75" w:rsidP="00C726CC">
            <w:pPr>
              <w:ind w:left="113" w:right="113"/>
              <w:jc w:val="center"/>
            </w:pPr>
            <w:r w:rsidRPr="00C726CC">
              <w:t>Иностранный язык в сфере профессиональной</w:t>
            </w:r>
            <w:r w:rsidR="00C726CC" w:rsidRPr="00C726CC">
              <w:t xml:space="preserve"> </w:t>
            </w:r>
            <w:r w:rsidRPr="00C726CC">
              <w:t xml:space="preserve">коммуникации для службы </w:t>
            </w:r>
            <w:r w:rsidR="00B131A6" w:rsidRPr="00C726CC">
              <w:t>обслуживания и эксплуатации номерного фонда</w:t>
            </w:r>
          </w:p>
        </w:tc>
        <w:tc>
          <w:tcPr>
            <w:tcW w:w="626" w:type="pct"/>
            <w:textDirection w:val="btLr"/>
            <w:vAlign w:val="center"/>
          </w:tcPr>
          <w:p w14:paraId="1DDA0F38" w14:textId="77777777" w:rsidR="00A85B75" w:rsidRPr="00C726CC" w:rsidRDefault="00A85B75" w:rsidP="00C726CC">
            <w:pPr>
              <w:ind w:left="113" w:right="113"/>
              <w:jc w:val="center"/>
            </w:pPr>
            <w:r w:rsidRPr="00C726CC">
              <w:t>Учебная практика</w:t>
            </w:r>
          </w:p>
        </w:tc>
        <w:tc>
          <w:tcPr>
            <w:tcW w:w="669" w:type="pct"/>
            <w:textDirection w:val="btLr"/>
            <w:vAlign w:val="center"/>
          </w:tcPr>
          <w:p w14:paraId="5186905E" w14:textId="77777777" w:rsidR="00A85B75" w:rsidRPr="00C726CC" w:rsidRDefault="00A85B75" w:rsidP="00C726CC">
            <w:pPr>
              <w:ind w:left="113" w:right="113"/>
              <w:jc w:val="center"/>
            </w:pPr>
            <w:r w:rsidRPr="00C726CC">
              <w:t>Производственная практика</w:t>
            </w:r>
          </w:p>
        </w:tc>
        <w:tc>
          <w:tcPr>
            <w:tcW w:w="453" w:type="pct"/>
            <w:vMerge/>
            <w:tcBorders>
              <w:top w:val="nil"/>
            </w:tcBorders>
          </w:tcPr>
          <w:p w14:paraId="325D3965" w14:textId="77777777" w:rsidR="00A85B75" w:rsidRPr="00FA639B" w:rsidRDefault="00A85B75" w:rsidP="00FA639B">
            <w:pPr>
              <w:rPr>
                <w:sz w:val="24"/>
                <w:szCs w:val="24"/>
              </w:rPr>
            </w:pPr>
          </w:p>
        </w:tc>
      </w:tr>
      <w:tr w:rsidR="00C726CC" w:rsidRPr="00FA639B" w14:paraId="62B58173" w14:textId="77777777" w:rsidTr="00C726CC">
        <w:trPr>
          <w:trHeight w:val="551"/>
        </w:trPr>
        <w:tc>
          <w:tcPr>
            <w:tcW w:w="1319" w:type="pct"/>
          </w:tcPr>
          <w:p w14:paraId="234891B3" w14:textId="74FB5B93" w:rsidR="00A85B75" w:rsidRPr="00FA639B" w:rsidRDefault="00A85B75" w:rsidP="00C726CC">
            <w:pPr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lastRenderedPageBreak/>
              <w:t>Максимальная учебная</w:t>
            </w:r>
            <w:r w:rsidR="00C726CC">
              <w:rPr>
                <w:sz w:val="24"/>
                <w:szCs w:val="24"/>
              </w:rPr>
              <w:t xml:space="preserve"> </w:t>
            </w:r>
            <w:r w:rsidRPr="00FA639B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923" w:type="pct"/>
          </w:tcPr>
          <w:p w14:paraId="320A4EC7" w14:textId="69A49222" w:rsidR="00A85B75" w:rsidRPr="00FA639B" w:rsidRDefault="009C5F0B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010" w:type="pct"/>
          </w:tcPr>
          <w:p w14:paraId="507CFE76" w14:textId="7BF2C50B" w:rsidR="00A85B75" w:rsidRPr="00FA639B" w:rsidRDefault="00B131A6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14</w:t>
            </w:r>
            <w:r w:rsidR="009C5F0B">
              <w:rPr>
                <w:sz w:val="24"/>
                <w:szCs w:val="24"/>
              </w:rPr>
              <w:t>6</w:t>
            </w:r>
          </w:p>
        </w:tc>
        <w:tc>
          <w:tcPr>
            <w:tcW w:w="626" w:type="pct"/>
          </w:tcPr>
          <w:p w14:paraId="663ACA5C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72</w:t>
            </w:r>
          </w:p>
        </w:tc>
        <w:tc>
          <w:tcPr>
            <w:tcW w:w="669" w:type="pct"/>
          </w:tcPr>
          <w:p w14:paraId="78720EEC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72</w:t>
            </w:r>
          </w:p>
        </w:tc>
        <w:tc>
          <w:tcPr>
            <w:tcW w:w="453" w:type="pct"/>
          </w:tcPr>
          <w:p w14:paraId="4AB37C54" w14:textId="08AA00FB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4</w:t>
            </w:r>
            <w:r w:rsidR="009C5F0B">
              <w:rPr>
                <w:sz w:val="24"/>
                <w:szCs w:val="24"/>
              </w:rPr>
              <w:t>8</w:t>
            </w:r>
            <w:r w:rsidRPr="00FA639B">
              <w:rPr>
                <w:sz w:val="24"/>
                <w:szCs w:val="24"/>
              </w:rPr>
              <w:t>2</w:t>
            </w:r>
          </w:p>
        </w:tc>
      </w:tr>
      <w:tr w:rsidR="00C726CC" w:rsidRPr="00FA639B" w14:paraId="0BE22FF8" w14:textId="77777777" w:rsidTr="00C726CC">
        <w:trPr>
          <w:trHeight w:val="827"/>
        </w:trPr>
        <w:tc>
          <w:tcPr>
            <w:tcW w:w="1319" w:type="pct"/>
          </w:tcPr>
          <w:p w14:paraId="2CBB7FE4" w14:textId="37311CD5" w:rsidR="00A85B75" w:rsidRPr="00FA639B" w:rsidRDefault="00A85B75" w:rsidP="00C726CC">
            <w:pPr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Обязательная</w:t>
            </w:r>
            <w:r w:rsidR="00C726CC">
              <w:rPr>
                <w:sz w:val="24"/>
                <w:szCs w:val="24"/>
              </w:rPr>
              <w:t xml:space="preserve"> </w:t>
            </w:r>
            <w:r w:rsidRPr="00FA639B">
              <w:rPr>
                <w:sz w:val="24"/>
                <w:szCs w:val="24"/>
              </w:rPr>
              <w:t>аудиторная</w:t>
            </w:r>
            <w:r w:rsidR="00C726CC">
              <w:rPr>
                <w:sz w:val="24"/>
                <w:szCs w:val="24"/>
              </w:rPr>
              <w:t xml:space="preserve"> </w:t>
            </w:r>
            <w:r w:rsidRPr="00FA639B">
              <w:rPr>
                <w:sz w:val="24"/>
                <w:szCs w:val="24"/>
              </w:rPr>
              <w:t>учебная нагрузка (всего)</w:t>
            </w:r>
          </w:p>
        </w:tc>
        <w:tc>
          <w:tcPr>
            <w:tcW w:w="923" w:type="pct"/>
          </w:tcPr>
          <w:p w14:paraId="30260F2B" w14:textId="722BD69E" w:rsidR="00A85B75" w:rsidRDefault="00A85B75" w:rsidP="00FA639B">
            <w:pPr>
              <w:jc w:val="center"/>
              <w:rPr>
                <w:sz w:val="24"/>
                <w:szCs w:val="24"/>
              </w:rPr>
            </w:pPr>
          </w:p>
          <w:p w14:paraId="16D550EE" w14:textId="77777777" w:rsidR="00C726CC" w:rsidRPr="00FA639B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3F20A715" w14:textId="35E847A1" w:rsidR="00A85B75" w:rsidRPr="00FA639B" w:rsidRDefault="00B131A6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178</w:t>
            </w:r>
          </w:p>
        </w:tc>
        <w:tc>
          <w:tcPr>
            <w:tcW w:w="1010" w:type="pct"/>
          </w:tcPr>
          <w:p w14:paraId="62B6AEE3" w14:textId="108E72BC" w:rsidR="00A85B75" w:rsidRDefault="00A85B75" w:rsidP="00FA639B">
            <w:pPr>
              <w:jc w:val="center"/>
              <w:rPr>
                <w:sz w:val="24"/>
                <w:szCs w:val="24"/>
              </w:rPr>
            </w:pPr>
          </w:p>
          <w:p w14:paraId="43D45995" w14:textId="77777777" w:rsidR="00C726CC" w:rsidRPr="00FA639B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156027A3" w14:textId="7789A7AD" w:rsidR="00A85B75" w:rsidRPr="00FA639B" w:rsidRDefault="00B131A6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134</w:t>
            </w:r>
          </w:p>
        </w:tc>
        <w:tc>
          <w:tcPr>
            <w:tcW w:w="626" w:type="pct"/>
          </w:tcPr>
          <w:p w14:paraId="24DD64A5" w14:textId="447D8750" w:rsidR="00A85B75" w:rsidRDefault="00A85B75" w:rsidP="00FA639B">
            <w:pPr>
              <w:jc w:val="center"/>
              <w:rPr>
                <w:sz w:val="24"/>
                <w:szCs w:val="24"/>
              </w:rPr>
            </w:pPr>
          </w:p>
          <w:p w14:paraId="1EBCEE44" w14:textId="77777777" w:rsidR="00C726CC" w:rsidRPr="00FA639B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5C6ACBE8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72</w:t>
            </w:r>
          </w:p>
        </w:tc>
        <w:tc>
          <w:tcPr>
            <w:tcW w:w="669" w:type="pct"/>
          </w:tcPr>
          <w:p w14:paraId="081D6571" w14:textId="510D7740" w:rsidR="00A85B75" w:rsidRDefault="00A85B75" w:rsidP="00FA639B">
            <w:pPr>
              <w:jc w:val="center"/>
              <w:rPr>
                <w:sz w:val="24"/>
                <w:szCs w:val="24"/>
              </w:rPr>
            </w:pPr>
          </w:p>
          <w:p w14:paraId="0CA4B635" w14:textId="77777777" w:rsidR="00C726CC" w:rsidRPr="00FA639B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6AC95193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72</w:t>
            </w:r>
          </w:p>
        </w:tc>
        <w:tc>
          <w:tcPr>
            <w:tcW w:w="453" w:type="pct"/>
          </w:tcPr>
          <w:p w14:paraId="484B7714" w14:textId="25EECE92" w:rsidR="00A85B75" w:rsidRDefault="00A85B75" w:rsidP="00FA639B">
            <w:pPr>
              <w:jc w:val="center"/>
              <w:rPr>
                <w:sz w:val="24"/>
                <w:szCs w:val="24"/>
              </w:rPr>
            </w:pPr>
          </w:p>
          <w:p w14:paraId="55777D2C" w14:textId="77777777" w:rsidR="00C726CC" w:rsidRPr="00FA639B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12240BB7" w14:textId="2C08BFC0" w:rsidR="00A85B75" w:rsidRPr="00FA639B" w:rsidRDefault="009C5F0B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</w:tr>
      <w:tr w:rsidR="00C726CC" w:rsidRPr="00FA639B" w14:paraId="57E5BC3B" w14:textId="77777777" w:rsidTr="00826157">
        <w:trPr>
          <w:trHeight w:val="563"/>
        </w:trPr>
        <w:tc>
          <w:tcPr>
            <w:tcW w:w="1319" w:type="pct"/>
          </w:tcPr>
          <w:p w14:paraId="7F56F151" w14:textId="77777777" w:rsidR="00C726CC" w:rsidRPr="00FA639B" w:rsidRDefault="00C726CC" w:rsidP="00FA639B">
            <w:pPr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в том числе:</w:t>
            </w:r>
          </w:p>
          <w:p w14:paraId="26615C6A" w14:textId="12AD2C3D" w:rsidR="00C726CC" w:rsidRPr="00FA639B" w:rsidRDefault="00C726CC" w:rsidP="00FA639B">
            <w:pPr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практические</w:t>
            </w:r>
            <w:r w:rsidRPr="00FA639B">
              <w:rPr>
                <w:spacing w:val="24"/>
                <w:sz w:val="24"/>
                <w:szCs w:val="24"/>
              </w:rPr>
              <w:t xml:space="preserve"> </w:t>
            </w:r>
            <w:r w:rsidRPr="00FA639B">
              <w:rPr>
                <w:sz w:val="24"/>
                <w:szCs w:val="24"/>
              </w:rPr>
              <w:t>занятия</w:t>
            </w:r>
          </w:p>
        </w:tc>
        <w:tc>
          <w:tcPr>
            <w:tcW w:w="923" w:type="pct"/>
          </w:tcPr>
          <w:p w14:paraId="3B14E79B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0023207C" w14:textId="7BB3C837" w:rsidR="00C726CC" w:rsidRPr="00FA639B" w:rsidRDefault="00C726CC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74</w:t>
            </w:r>
          </w:p>
        </w:tc>
        <w:tc>
          <w:tcPr>
            <w:tcW w:w="1010" w:type="pct"/>
          </w:tcPr>
          <w:p w14:paraId="7E7E9670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5EA1DD95" w14:textId="2C060871" w:rsidR="00C726CC" w:rsidRPr="00FA639B" w:rsidRDefault="00C726CC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132</w:t>
            </w:r>
          </w:p>
        </w:tc>
        <w:tc>
          <w:tcPr>
            <w:tcW w:w="626" w:type="pct"/>
          </w:tcPr>
          <w:p w14:paraId="388D1859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02BE813D" w14:textId="0EE9C090" w:rsidR="00C726CC" w:rsidRPr="00FA639B" w:rsidRDefault="00C726CC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9" w:type="pct"/>
          </w:tcPr>
          <w:p w14:paraId="4FCF3650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6170B66F" w14:textId="5B636F5B" w:rsidR="00C726CC" w:rsidRPr="00FA639B" w:rsidRDefault="00C726CC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14:paraId="5F384556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3C139FC9" w14:textId="10FA0492" w:rsidR="00C726CC" w:rsidRPr="00FA639B" w:rsidRDefault="009C5F0B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C726CC" w:rsidRPr="00FA639B" w14:paraId="7BABC032" w14:textId="77777777" w:rsidTr="00C726CC">
        <w:trPr>
          <w:trHeight w:val="551"/>
        </w:trPr>
        <w:tc>
          <w:tcPr>
            <w:tcW w:w="1319" w:type="pct"/>
          </w:tcPr>
          <w:p w14:paraId="722B5307" w14:textId="0E716EFC" w:rsidR="00A85B75" w:rsidRPr="00FA639B" w:rsidRDefault="00A85B75" w:rsidP="00C726CC">
            <w:pPr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Самостоятельная работа</w:t>
            </w:r>
            <w:r w:rsidR="00C726CC">
              <w:rPr>
                <w:sz w:val="24"/>
                <w:szCs w:val="24"/>
              </w:rPr>
              <w:t xml:space="preserve"> </w:t>
            </w:r>
            <w:r w:rsidRPr="00FA639B">
              <w:rPr>
                <w:sz w:val="24"/>
                <w:szCs w:val="24"/>
              </w:rPr>
              <w:t>обучающегося (всего)</w:t>
            </w:r>
          </w:p>
        </w:tc>
        <w:tc>
          <w:tcPr>
            <w:tcW w:w="923" w:type="pct"/>
          </w:tcPr>
          <w:p w14:paraId="23889760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64AEC4A9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031D35B3" w14:textId="176AC191" w:rsidR="00A85B75" w:rsidRPr="00FA639B" w:rsidRDefault="009C5F0B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10" w:type="pct"/>
          </w:tcPr>
          <w:p w14:paraId="75B5C820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6C050AE6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12A1B4C6" w14:textId="581CC5A9" w:rsidR="00A85B75" w:rsidRPr="00FA639B" w:rsidRDefault="009C5F0B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6" w:type="pct"/>
          </w:tcPr>
          <w:p w14:paraId="4F53FD3D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46589B90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60A0D1DE" w14:textId="6426FA2E" w:rsidR="00A85B75" w:rsidRPr="00FA639B" w:rsidRDefault="00C726CC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9" w:type="pct"/>
          </w:tcPr>
          <w:p w14:paraId="60B7F282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0F46B80F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14A01C80" w14:textId="0BDF442A" w:rsidR="00A85B75" w:rsidRPr="00FA639B" w:rsidRDefault="00C726CC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</w:tcPr>
          <w:p w14:paraId="22170CB9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37119962" w14:textId="77777777" w:rsidR="00C726CC" w:rsidRDefault="00C726CC" w:rsidP="00FA639B">
            <w:pPr>
              <w:jc w:val="center"/>
              <w:rPr>
                <w:sz w:val="24"/>
                <w:szCs w:val="24"/>
              </w:rPr>
            </w:pPr>
          </w:p>
          <w:p w14:paraId="5D720EB9" w14:textId="587A63AD" w:rsidR="00A85B75" w:rsidRPr="00FA639B" w:rsidRDefault="009C5F0B" w:rsidP="00FA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726CC" w:rsidRPr="00FA639B" w14:paraId="4C81BB89" w14:textId="77777777" w:rsidTr="00C726CC">
        <w:trPr>
          <w:trHeight w:val="275"/>
        </w:trPr>
        <w:tc>
          <w:tcPr>
            <w:tcW w:w="1319" w:type="pct"/>
          </w:tcPr>
          <w:p w14:paraId="06F93B13" w14:textId="77777777" w:rsidR="00A85B75" w:rsidRPr="00FA639B" w:rsidRDefault="00A85B75" w:rsidP="00FA639B">
            <w:pPr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23" w:type="pct"/>
          </w:tcPr>
          <w:p w14:paraId="225BF396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12</w:t>
            </w:r>
          </w:p>
        </w:tc>
        <w:tc>
          <w:tcPr>
            <w:tcW w:w="1010" w:type="pct"/>
          </w:tcPr>
          <w:p w14:paraId="3C9C975C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14:paraId="5E678467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14:paraId="444F5768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14:paraId="32D91184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12</w:t>
            </w:r>
          </w:p>
        </w:tc>
      </w:tr>
      <w:tr w:rsidR="00C726CC" w:rsidRPr="00FA639B" w14:paraId="79939136" w14:textId="77777777" w:rsidTr="00C726CC">
        <w:trPr>
          <w:trHeight w:val="551"/>
        </w:trPr>
        <w:tc>
          <w:tcPr>
            <w:tcW w:w="1319" w:type="pct"/>
          </w:tcPr>
          <w:p w14:paraId="04C2B1D1" w14:textId="69608792" w:rsidR="00A85B75" w:rsidRPr="00FA639B" w:rsidRDefault="00A85B75" w:rsidP="00FA639B">
            <w:pPr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Итоговая</w:t>
            </w:r>
            <w:r w:rsidR="00C726CC">
              <w:rPr>
                <w:sz w:val="24"/>
                <w:szCs w:val="24"/>
              </w:rPr>
              <w:t xml:space="preserve"> </w:t>
            </w:r>
            <w:r w:rsidRPr="00FA639B">
              <w:rPr>
                <w:sz w:val="24"/>
                <w:szCs w:val="24"/>
              </w:rPr>
              <w:t>аттестация в форме</w:t>
            </w:r>
          </w:p>
        </w:tc>
        <w:tc>
          <w:tcPr>
            <w:tcW w:w="923" w:type="pct"/>
          </w:tcPr>
          <w:p w14:paraId="3C2C49B6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Экз</w:t>
            </w:r>
          </w:p>
        </w:tc>
        <w:tc>
          <w:tcPr>
            <w:tcW w:w="1010" w:type="pct"/>
          </w:tcPr>
          <w:p w14:paraId="0A149A18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ДЗ</w:t>
            </w:r>
          </w:p>
        </w:tc>
        <w:tc>
          <w:tcPr>
            <w:tcW w:w="626" w:type="pct"/>
          </w:tcPr>
          <w:p w14:paraId="53684F6D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ДЗ</w:t>
            </w:r>
          </w:p>
        </w:tc>
        <w:tc>
          <w:tcPr>
            <w:tcW w:w="669" w:type="pct"/>
          </w:tcPr>
          <w:p w14:paraId="63BBF817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ДЗ</w:t>
            </w:r>
          </w:p>
        </w:tc>
        <w:tc>
          <w:tcPr>
            <w:tcW w:w="453" w:type="pct"/>
          </w:tcPr>
          <w:p w14:paraId="3D296EFC" w14:textId="77777777" w:rsidR="00A85B75" w:rsidRPr="00FA639B" w:rsidRDefault="00A85B75" w:rsidP="00FA639B">
            <w:pPr>
              <w:jc w:val="center"/>
              <w:rPr>
                <w:sz w:val="24"/>
                <w:szCs w:val="24"/>
              </w:rPr>
            </w:pPr>
            <w:r w:rsidRPr="00FA639B">
              <w:rPr>
                <w:sz w:val="24"/>
                <w:szCs w:val="24"/>
              </w:rPr>
              <w:t>Экз</w:t>
            </w:r>
          </w:p>
        </w:tc>
      </w:tr>
    </w:tbl>
    <w:p w14:paraId="5E650D63" w14:textId="70B8A4E3" w:rsidR="00956E1A" w:rsidRPr="00C726CC" w:rsidRDefault="00C726CC" w:rsidP="00C726CC">
      <w:pPr>
        <w:pStyle w:val="a7"/>
        <w:tabs>
          <w:tab w:val="left" w:pos="1060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56E1A" w:rsidRPr="005271E3">
        <w:rPr>
          <w:b/>
          <w:sz w:val="28"/>
          <w:szCs w:val="28"/>
        </w:rPr>
        <w:t>Краткое содержание профессионального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модуля</w:t>
      </w:r>
      <w:r>
        <w:rPr>
          <w:b/>
          <w:sz w:val="28"/>
          <w:szCs w:val="28"/>
        </w:rPr>
        <w:t xml:space="preserve">: </w:t>
      </w:r>
      <w:r w:rsidRPr="00C726CC">
        <w:rPr>
          <w:bCs/>
          <w:sz w:val="28"/>
          <w:szCs w:val="28"/>
        </w:rPr>
        <w:t xml:space="preserve">(по разделам) </w:t>
      </w:r>
      <w:r w:rsidR="00956E1A" w:rsidRPr="00C726CC">
        <w:rPr>
          <w:bCs/>
          <w:sz w:val="28"/>
          <w:szCs w:val="28"/>
        </w:rPr>
        <w:t xml:space="preserve">Планирование потребности службы обслуживания и эксплуатации номерного фонда в материальных ресурсах и персонале.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гостей. </w:t>
      </w:r>
    </w:p>
    <w:p w14:paraId="71CB4CE5" w14:textId="77777777" w:rsidR="00956E1A" w:rsidRPr="005271E3" w:rsidRDefault="00956E1A" w:rsidP="00C726CC">
      <w:pPr>
        <w:pStyle w:val="2"/>
        <w:spacing w:line="360" w:lineRule="auto"/>
        <w:ind w:left="0" w:hanging="457"/>
        <w:jc w:val="center"/>
      </w:pPr>
      <w:r w:rsidRPr="005271E3">
        <w:t>ПМ.04 ОРГАНИЗАЦИЯ И КОНТРОЛЬ ТЕКУЩЕЙ ДЕЯТЕЛЬНОСТИ СОТРУДНИКОВ СЛУЖБЫ БРОНИРОВАНИЯ И ПРОДАЖ</w:t>
      </w:r>
    </w:p>
    <w:p w14:paraId="222A4EC1" w14:textId="5615A025" w:rsidR="00956E1A" w:rsidRDefault="00956E1A" w:rsidP="00C726CC">
      <w:pPr>
        <w:pStyle w:val="2"/>
        <w:spacing w:line="360" w:lineRule="auto"/>
        <w:ind w:left="0" w:firstLine="709"/>
        <w:rPr>
          <w:b w:val="0"/>
          <w:bCs w:val="0"/>
        </w:rPr>
      </w:pPr>
      <w:bookmarkStart w:id="12" w:name="_Hlk52782490"/>
      <w:r w:rsidRPr="005271E3">
        <w:t>1.</w:t>
      </w:r>
      <w:r w:rsidRPr="005271E3">
        <w:tab/>
        <w:t>Область применения программы</w:t>
      </w:r>
      <w:r w:rsidR="00C726CC">
        <w:t>:</w:t>
      </w:r>
      <w:r w:rsidR="00477257">
        <w:t xml:space="preserve"> </w:t>
      </w:r>
      <w:r w:rsidRPr="005271E3">
        <w:rPr>
          <w:b w:val="0"/>
          <w:bCs w:val="0"/>
        </w:rPr>
        <w:t>Рабочая программа профессионального модуля является частью основной образовательной программы в соответствии с ФГОС СПО по специальности 43.02.14 Гостиничное дело. ПМ.03 Организация и контроль текущей деятельности сотрудников службы бронирования и продаж относится к профессиональному циклу.</w:t>
      </w:r>
    </w:p>
    <w:p w14:paraId="011EFC82" w14:textId="3D9F457E" w:rsidR="00C726CC" w:rsidRPr="00445813" w:rsidRDefault="00C726CC" w:rsidP="00C726CC">
      <w:pPr>
        <w:pStyle w:val="a7"/>
        <w:tabs>
          <w:tab w:val="left" w:pos="916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423B47">
        <w:rPr>
          <w:b/>
          <w:bCs/>
          <w:sz w:val="28"/>
          <w:szCs w:val="28"/>
        </w:rPr>
        <w:t>Место дисциплины в структуре ОПОП</w:t>
      </w:r>
      <w:r w:rsidRPr="00423B47">
        <w:rPr>
          <w:b/>
          <w:bCs/>
          <w:spacing w:val="-9"/>
          <w:sz w:val="28"/>
          <w:szCs w:val="28"/>
        </w:rPr>
        <w:t xml:space="preserve"> </w:t>
      </w:r>
      <w:r w:rsidRPr="00423B47">
        <w:rPr>
          <w:b/>
          <w:bCs/>
          <w:sz w:val="28"/>
          <w:szCs w:val="28"/>
        </w:rPr>
        <w:t xml:space="preserve">ППССЗ: </w:t>
      </w:r>
      <w:r w:rsidRPr="00445813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</w:t>
      </w:r>
      <w:r w:rsidRPr="005271E3">
        <w:rPr>
          <w:sz w:val="28"/>
          <w:szCs w:val="28"/>
        </w:rPr>
        <w:t>Организация и контроль текущей деятельности сотрудников службы бронирования и продаж</w:t>
      </w:r>
      <w:r w:rsidRPr="00445813">
        <w:rPr>
          <w:sz w:val="28"/>
          <w:szCs w:val="28"/>
        </w:rPr>
        <w:t>» и соответствующие ему общие и профессиональные компетенции.</w:t>
      </w:r>
    </w:p>
    <w:p w14:paraId="676D163E" w14:textId="68F53ECC" w:rsidR="00956E1A" w:rsidRPr="005271E3" w:rsidRDefault="00C726CC" w:rsidP="00C726CC">
      <w:pPr>
        <w:pStyle w:val="2"/>
        <w:spacing w:line="360" w:lineRule="auto"/>
        <w:ind w:left="0" w:firstLine="709"/>
        <w:rPr>
          <w:b w:val="0"/>
          <w:bCs w:val="0"/>
        </w:rPr>
      </w:pPr>
      <w:r>
        <w:t xml:space="preserve">3. </w:t>
      </w:r>
      <w:r w:rsidR="00956E1A" w:rsidRPr="005271E3">
        <w:t>Цель и планируемые результаты освоения дисциплины:</w:t>
      </w:r>
      <w:r w:rsidR="00477257">
        <w:t xml:space="preserve"> </w:t>
      </w:r>
      <w:r w:rsidR="00B325F8">
        <w:rPr>
          <w:b w:val="0"/>
          <w:bCs w:val="0"/>
        </w:rPr>
        <w:t>в</w:t>
      </w:r>
      <w:r w:rsidR="00956E1A" w:rsidRPr="005271E3">
        <w:rPr>
          <w:b w:val="0"/>
          <w:bCs w:val="0"/>
        </w:rPr>
        <w:t xml:space="preserve"> результате изучения профессионального модуля студент должен освоить </w:t>
      </w:r>
      <w:r w:rsidR="00956E1A" w:rsidRPr="005271E3">
        <w:rPr>
          <w:b w:val="0"/>
          <w:bCs w:val="0"/>
        </w:rPr>
        <w:lastRenderedPageBreak/>
        <w:t xml:space="preserve">основной вид деятельности: </w:t>
      </w:r>
      <w:r w:rsidRPr="005271E3">
        <w:rPr>
          <w:b w:val="0"/>
          <w:bCs w:val="0"/>
        </w:rPr>
        <w:t>Организация и контроль текущей деятельности сотрудников службы бронирования и продаж</w:t>
      </w:r>
      <w:r w:rsidR="00956E1A" w:rsidRPr="005271E3">
        <w:rPr>
          <w:b w:val="0"/>
          <w:bCs w:val="0"/>
        </w:rPr>
        <w:t xml:space="preserve"> и соответствующие ему общие компетенции, и профессиональные компетенции:</w:t>
      </w:r>
    </w:p>
    <w:bookmarkEnd w:id="12"/>
    <w:p w14:paraId="5A8E0DC2" w14:textId="41A3D130" w:rsidR="00956E1A" w:rsidRPr="005271E3" w:rsidRDefault="00477257" w:rsidP="00C726CC">
      <w:pPr>
        <w:pStyle w:val="2"/>
        <w:spacing w:line="360" w:lineRule="auto"/>
        <w:ind w:left="0" w:firstLine="709"/>
      </w:pPr>
      <w:r>
        <w:t xml:space="preserve">4. </w:t>
      </w:r>
      <w:r w:rsidR="00956E1A" w:rsidRPr="005271E3">
        <w:t>Количество часов на освоение программы профессионального</w:t>
      </w:r>
      <w:r w:rsidR="00956E1A" w:rsidRPr="005271E3">
        <w:rPr>
          <w:spacing w:val="-10"/>
        </w:rPr>
        <w:t xml:space="preserve"> </w:t>
      </w:r>
      <w:r w:rsidR="00956E1A" w:rsidRPr="005271E3">
        <w:t>модуля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1842"/>
        <w:gridCol w:w="1561"/>
        <w:gridCol w:w="708"/>
        <w:gridCol w:w="765"/>
        <w:gridCol w:w="802"/>
      </w:tblGrid>
      <w:tr w:rsidR="00956E1A" w:rsidRPr="00477257" w14:paraId="1E89BBD5" w14:textId="77777777" w:rsidTr="00B325F8">
        <w:trPr>
          <w:trHeight w:val="275"/>
        </w:trPr>
        <w:tc>
          <w:tcPr>
            <w:tcW w:w="1970" w:type="pct"/>
            <w:vMerge w:val="restart"/>
          </w:tcPr>
          <w:p w14:paraId="47B286BB" w14:textId="77777777" w:rsidR="00956E1A" w:rsidRPr="00477257" w:rsidRDefault="00956E1A" w:rsidP="0047725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3" w:name="_Hlk52784622"/>
            <w:r w:rsidRPr="0047725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30" w:type="pct"/>
            <w:gridSpan w:val="5"/>
          </w:tcPr>
          <w:p w14:paraId="26E79D49" w14:textId="77777777" w:rsidR="00956E1A" w:rsidRPr="00477257" w:rsidRDefault="00956E1A" w:rsidP="00477257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57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77257" w:rsidRPr="00477257" w14:paraId="3C3DCE19" w14:textId="77777777" w:rsidTr="00B325F8">
        <w:trPr>
          <w:trHeight w:val="275"/>
        </w:trPr>
        <w:tc>
          <w:tcPr>
            <w:tcW w:w="1970" w:type="pct"/>
            <w:vMerge/>
            <w:tcBorders>
              <w:top w:val="nil"/>
            </w:tcBorders>
          </w:tcPr>
          <w:p w14:paraId="24F7AAB4" w14:textId="77777777" w:rsidR="00956E1A" w:rsidRPr="00477257" w:rsidRDefault="00956E1A" w:rsidP="004772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4C5C8A71" w14:textId="77777777" w:rsidR="00956E1A" w:rsidRPr="00477257" w:rsidRDefault="00956E1A" w:rsidP="00477257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57">
              <w:rPr>
                <w:b/>
                <w:bCs/>
                <w:sz w:val="24"/>
                <w:szCs w:val="24"/>
              </w:rPr>
              <w:t>МДК.04.01</w:t>
            </w:r>
          </w:p>
        </w:tc>
        <w:tc>
          <w:tcPr>
            <w:tcW w:w="833" w:type="pct"/>
          </w:tcPr>
          <w:p w14:paraId="1537DCBB" w14:textId="77777777" w:rsidR="00956E1A" w:rsidRPr="00477257" w:rsidRDefault="00956E1A" w:rsidP="00477257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57">
              <w:rPr>
                <w:b/>
                <w:bCs/>
                <w:sz w:val="24"/>
                <w:szCs w:val="24"/>
              </w:rPr>
              <w:t>МДК.04.02</w:t>
            </w:r>
          </w:p>
        </w:tc>
        <w:tc>
          <w:tcPr>
            <w:tcW w:w="378" w:type="pct"/>
          </w:tcPr>
          <w:p w14:paraId="1B1BB6F2" w14:textId="77777777" w:rsidR="00956E1A" w:rsidRPr="00477257" w:rsidRDefault="00956E1A" w:rsidP="00477257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57">
              <w:rPr>
                <w:b/>
                <w:bCs/>
                <w:sz w:val="24"/>
                <w:szCs w:val="24"/>
              </w:rPr>
              <w:t>УП 04.01</w:t>
            </w:r>
          </w:p>
        </w:tc>
        <w:tc>
          <w:tcPr>
            <w:tcW w:w="408" w:type="pct"/>
          </w:tcPr>
          <w:p w14:paraId="1146208F" w14:textId="77777777" w:rsidR="00956E1A" w:rsidRPr="00477257" w:rsidRDefault="00956E1A" w:rsidP="00477257">
            <w:pPr>
              <w:jc w:val="center"/>
              <w:rPr>
                <w:b/>
                <w:bCs/>
                <w:sz w:val="24"/>
                <w:szCs w:val="24"/>
              </w:rPr>
            </w:pPr>
            <w:r w:rsidRPr="00477257">
              <w:rPr>
                <w:b/>
                <w:bCs/>
                <w:sz w:val="24"/>
                <w:szCs w:val="24"/>
              </w:rPr>
              <w:t>ПП 04.01</w:t>
            </w:r>
          </w:p>
        </w:tc>
        <w:tc>
          <w:tcPr>
            <w:tcW w:w="428" w:type="pct"/>
            <w:vMerge w:val="restart"/>
            <w:textDirection w:val="btLr"/>
            <w:vAlign w:val="center"/>
          </w:tcPr>
          <w:p w14:paraId="4A5BBBBB" w14:textId="77777777" w:rsidR="00956E1A" w:rsidRPr="00477257" w:rsidRDefault="00956E1A" w:rsidP="00477257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47725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77257" w:rsidRPr="00477257" w14:paraId="40305019" w14:textId="77777777" w:rsidTr="00B325F8">
        <w:trPr>
          <w:cantSplit/>
          <w:trHeight w:val="2268"/>
        </w:trPr>
        <w:tc>
          <w:tcPr>
            <w:tcW w:w="1970" w:type="pct"/>
            <w:vMerge/>
            <w:tcBorders>
              <w:top w:val="nil"/>
            </w:tcBorders>
          </w:tcPr>
          <w:p w14:paraId="2A1874C4" w14:textId="77777777" w:rsidR="00956E1A" w:rsidRPr="00477257" w:rsidRDefault="00956E1A" w:rsidP="00477257">
            <w:pPr>
              <w:rPr>
                <w:sz w:val="24"/>
                <w:szCs w:val="24"/>
              </w:rPr>
            </w:pPr>
          </w:p>
        </w:tc>
        <w:tc>
          <w:tcPr>
            <w:tcW w:w="983" w:type="pct"/>
            <w:textDirection w:val="btLr"/>
            <w:vAlign w:val="center"/>
          </w:tcPr>
          <w:p w14:paraId="27005831" w14:textId="0260F1AA" w:rsidR="00956E1A" w:rsidRPr="00477257" w:rsidRDefault="00956E1A" w:rsidP="004772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7257">
              <w:rPr>
                <w:sz w:val="20"/>
                <w:szCs w:val="20"/>
              </w:rPr>
              <w:t>Организация и контроль текущей деятельности сотрудников службы бронирования и продаж гостиничного продукта</w:t>
            </w:r>
          </w:p>
        </w:tc>
        <w:tc>
          <w:tcPr>
            <w:tcW w:w="833" w:type="pct"/>
            <w:textDirection w:val="btLr"/>
            <w:vAlign w:val="center"/>
          </w:tcPr>
          <w:p w14:paraId="78F2CAC4" w14:textId="11FB2830" w:rsidR="00956E1A" w:rsidRPr="00477257" w:rsidRDefault="00956E1A" w:rsidP="004772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7257">
              <w:rPr>
                <w:sz w:val="20"/>
                <w:szCs w:val="20"/>
              </w:rPr>
              <w:t>Иностранный язык в сфере профессиональной</w:t>
            </w:r>
            <w:r w:rsidR="00477257">
              <w:rPr>
                <w:sz w:val="20"/>
                <w:szCs w:val="20"/>
              </w:rPr>
              <w:t xml:space="preserve"> </w:t>
            </w:r>
            <w:r w:rsidRPr="00477257">
              <w:rPr>
                <w:sz w:val="20"/>
                <w:szCs w:val="20"/>
              </w:rPr>
              <w:t>коммуникации для службы бронирования и продаж</w:t>
            </w:r>
          </w:p>
        </w:tc>
        <w:tc>
          <w:tcPr>
            <w:tcW w:w="378" w:type="pct"/>
            <w:textDirection w:val="btLr"/>
            <w:vAlign w:val="center"/>
          </w:tcPr>
          <w:p w14:paraId="1559AB14" w14:textId="77777777" w:rsidR="00956E1A" w:rsidRPr="00477257" w:rsidRDefault="00956E1A" w:rsidP="004772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7257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408" w:type="pct"/>
            <w:textDirection w:val="btLr"/>
            <w:vAlign w:val="center"/>
          </w:tcPr>
          <w:p w14:paraId="2C04EB12" w14:textId="77777777" w:rsidR="00956E1A" w:rsidRPr="00477257" w:rsidRDefault="00956E1A" w:rsidP="004772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7257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8" w:type="pct"/>
            <w:vMerge/>
            <w:tcBorders>
              <w:top w:val="nil"/>
            </w:tcBorders>
          </w:tcPr>
          <w:p w14:paraId="53BACBFB" w14:textId="77777777" w:rsidR="00956E1A" w:rsidRPr="00477257" w:rsidRDefault="00956E1A" w:rsidP="00477257">
            <w:pPr>
              <w:rPr>
                <w:sz w:val="24"/>
                <w:szCs w:val="24"/>
              </w:rPr>
            </w:pPr>
          </w:p>
        </w:tc>
      </w:tr>
      <w:tr w:rsidR="00B325F8" w:rsidRPr="00477257" w14:paraId="1A502FD8" w14:textId="77777777" w:rsidTr="00B325F8">
        <w:trPr>
          <w:trHeight w:val="551"/>
        </w:trPr>
        <w:tc>
          <w:tcPr>
            <w:tcW w:w="1970" w:type="pct"/>
          </w:tcPr>
          <w:p w14:paraId="27C3578A" w14:textId="55E44E9E" w:rsidR="00956E1A" w:rsidRPr="00B325F8" w:rsidRDefault="00956E1A" w:rsidP="00477257">
            <w:pPr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Максимальная учебная</w:t>
            </w:r>
            <w:r w:rsidR="00477257" w:rsidRPr="00B325F8">
              <w:rPr>
                <w:sz w:val="23"/>
                <w:szCs w:val="23"/>
              </w:rPr>
              <w:t xml:space="preserve"> </w:t>
            </w:r>
            <w:r w:rsidRPr="00B325F8">
              <w:rPr>
                <w:sz w:val="23"/>
                <w:szCs w:val="23"/>
              </w:rPr>
              <w:t>нагрузка (всего)</w:t>
            </w:r>
          </w:p>
        </w:tc>
        <w:tc>
          <w:tcPr>
            <w:tcW w:w="983" w:type="pct"/>
          </w:tcPr>
          <w:p w14:paraId="177ACDF3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0C020049" w14:textId="32A8F990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170</w:t>
            </w:r>
          </w:p>
        </w:tc>
        <w:tc>
          <w:tcPr>
            <w:tcW w:w="833" w:type="pct"/>
          </w:tcPr>
          <w:p w14:paraId="5446A270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43D19802" w14:textId="5D3BA570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76</w:t>
            </w:r>
          </w:p>
        </w:tc>
        <w:tc>
          <w:tcPr>
            <w:tcW w:w="378" w:type="pct"/>
          </w:tcPr>
          <w:p w14:paraId="099E5D1E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5AC15400" w14:textId="34D279FB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72</w:t>
            </w:r>
          </w:p>
        </w:tc>
        <w:tc>
          <w:tcPr>
            <w:tcW w:w="408" w:type="pct"/>
          </w:tcPr>
          <w:p w14:paraId="56B57B57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45C06495" w14:textId="1B66ED9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72</w:t>
            </w:r>
          </w:p>
        </w:tc>
        <w:tc>
          <w:tcPr>
            <w:tcW w:w="428" w:type="pct"/>
          </w:tcPr>
          <w:p w14:paraId="24D97F2B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00DF8724" w14:textId="0B49AF5F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402</w:t>
            </w:r>
          </w:p>
        </w:tc>
      </w:tr>
      <w:tr w:rsidR="00477257" w:rsidRPr="00477257" w14:paraId="17FE22BF" w14:textId="77777777" w:rsidTr="00B325F8">
        <w:trPr>
          <w:trHeight w:val="619"/>
        </w:trPr>
        <w:tc>
          <w:tcPr>
            <w:tcW w:w="1970" w:type="pct"/>
          </w:tcPr>
          <w:p w14:paraId="1B0E2EF0" w14:textId="23CD1B27" w:rsidR="00956E1A" w:rsidRPr="00B325F8" w:rsidRDefault="00956E1A" w:rsidP="00477257">
            <w:pPr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Обязательная</w:t>
            </w:r>
            <w:r w:rsidR="00477257" w:rsidRPr="00B325F8">
              <w:rPr>
                <w:sz w:val="23"/>
                <w:szCs w:val="23"/>
              </w:rPr>
              <w:t xml:space="preserve"> </w:t>
            </w:r>
            <w:r w:rsidRPr="00B325F8">
              <w:rPr>
                <w:sz w:val="23"/>
                <w:szCs w:val="23"/>
              </w:rPr>
              <w:t>аудиторная</w:t>
            </w:r>
            <w:r w:rsidR="00477257" w:rsidRPr="00B325F8">
              <w:rPr>
                <w:sz w:val="23"/>
                <w:szCs w:val="23"/>
              </w:rPr>
              <w:t xml:space="preserve"> </w:t>
            </w:r>
            <w:r w:rsidRPr="00B325F8">
              <w:rPr>
                <w:sz w:val="23"/>
                <w:szCs w:val="23"/>
              </w:rPr>
              <w:t>учебная нагрузка (всего)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14:paraId="0A2B7AC8" w14:textId="0E976BF5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  <w:p w14:paraId="4111EE5C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144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5B786B25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4E0C1D8C" w14:textId="35B3560A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72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41D65FA6" w14:textId="49E6597E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  <w:p w14:paraId="58202A56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72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14:paraId="65050692" w14:textId="5D6D17E2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  <w:p w14:paraId="0CDA0D5F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72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243FB26E" w14:textId="7873F38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  <w:p w14:paraId="3AACF34A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360</w:t>
            </w:r>
          </w:p>
        </w:tc>
      </w:tr>
      <w:tr w:rsidR="00477257" w:rsidRPr="00477257" w14:paraId="737FC730" w14:textId="77777777" w:rsidTr="00B325F8">
        <w:trPr>
          <w:trHeight w:val="277"/>
        </w:trPr>
        <w:tc>
          <w:tcPr>
            <w:tcW w:w="1970" w:type="pct"/>
            <w:vMerge w:val="restart"/>
            <w:tcBorders>
              <w:right w:val="single" w:sz="4" w:space="0" w:color="auto"/>
            </w:tcBorders>
          </w:tcPr>
          <w:p w14:paraId="0B87AA18" w14:textId="77777777" w:rsidR="00956E1A" w:rsidRPr="00B325F8" w:rsidRDefault="00956E1A" w:rsidP="00477257">
            <w:pPr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в том числе:</w:t>
            </w:r>
          </w:p>
          <w:p w14:paraId="6E9510BD" w14:textId="77777777" w:rsidR="00956E1A" w:rsidRPr="00B325F8" w:rsidRDefault="00956E1A" w:rsidP="00477257">
            <w:pPr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практические</w:t>
            </w:r>
            <w:r w:rsidRPr="00B325F8">
              <w:rPr>
                <w:spacing w:val="24"/>
                <w:sz w:val="23"/>
                <w:szCs w:val="23"/>
              </w:rPr>
              <w:t xml:space="preserve"> </w:t>
            </w:r>
            <w:r w:rsidRPr="00B325F8">
              <w:rPr>
                <w:sz w:val="23"/>
                <w:szCs w:val="23"/>
              </w:rPr>
              <w:t>занятия</w:t>
            </w:r>
          </w:p>
          <w:p w14:paraId="67B02170" w14:textId="77777777" w:rsidR="00956E1A" w:rsidRPr="00B325F8" w:rsidRDefault="00956E1A" w:rsidP="00477257">
            <w:pPr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курсовые</w:t>
            </w:r>
            <w:r w:rsidRPr="00B325F8">
              <w:rPr>
                <w:spacing w:val="-2"/>
                <w:sz w:val="23"/>
                <w:szCs w:val="23"/>
              </w:rPr>
              <w:t xml:space="preserve"> </w:t>
            </w:r>
            <w:r w:rsidRPr="00B325F8">
              <w:rPr>
                <w:sz w:val="23"/>
                <w:szCs w:val="23"/>
              </w:rPr>
              <w:t>работы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AC69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63978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79E37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D73EE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54409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</w:tc>
      </w:tr>
      <w:tr w:rsidR="00477257" w:rsidRPr="00477257" w14:paraId="7B2E4520" w14:textId="77777777" w:rsidTr="00B325F8">
        <w:trPr>
          <w:trHeight w:val="275"/>
        </w:trPr>
        <w:tc>
          <w:tcPr>
            <w:tcW w:w="1970" w:type="pct"/>
            <w:vMerge/>
            <w:tcBorders>
              <w:top w:val="nil"/>
              <w:right w:val="single" w:sz="4" w:space="0" w:color="auto"/>
            </w:tcBorders>
          </w:tcPr>
          <w:p w14:paraId="080965F1" w14:textId="77777777" w:rsidR="00956E1A" w:rsidRPr="00B325F8" w:rsidRDefault="00956E1A" w:rsidP="00477257">
            <w:pPr>
              <w:rPr>
                <w:sz w:val="23"/>
                <w:szCs w:val="23"/>
              </w:rPr>
            </w:pP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83F9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42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4DA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70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9087" w14:textId="74106578" w:rsidR="00956E1A" w:rsidRPr="00B325F8" w:rsidRDefault="00477257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-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6302" w14:textId="34119485" w:rsidR="00956E1A" w:rsidRPr="00B325F8" w:rsidRDefault="00477257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-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701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112</w:t>
            </w:r>
          </w:p>
        </w:tc>
      </w:tr>
      <w:tr w:rsidR="00477257" w:rsidRPr="00477257" w14:paraId="58B97F20" w14:textId="77777777" w:rsidTr="00B325F8">
        <w:trPr>
          <w:trHeight w:val="282"/>
        </w:trPr>
        <w:tc>
          <w:tcPr>
            <w:tcW w:w="1970" w:type="pct"/>
            <w:vMerge/>
            <w:tcBorders>
              <w:top w:val="nil"/>
            </w:tcBorders>
          </w:tcPr>
          <w:p w14:paraId="391ECEE4" w14:textId="77777777" w:rsidR="00956E1A" w:rsidRPr="00B325F8" w:rsidRDefault="00956E1A" w:rsidP="00477257">
            <w:pPr>
              <w:rPr>
                <w:sz w:val="23"/>
                <w:szCs w:val="23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</w:tcPr>
          <w:p w14:paraId="6DF3DAD1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24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3F1E6389" w14:textId="3A14CB4D" w:rsidR="00956E1A" w:rsidRPr="00B325F8" w:rsidRDefault="00477257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0BDD4FEC" w14:textId="4AC80943" w:rsidR="00956E1A" w:rsidRPr="00B325F8" w:rsidRDefault="00477257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14:paraId="444FB958" w14:textId="77182355" w:rsidR="00956E1A" w:rsidRPr="00B325F8" w:rsidRDefault="00477257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14:paraId="4186500B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24</w:t>
            </w:r>
          </w:p>
        </w:tc>
      </w:tr>
      <w:tr w:rsidR="00B325F8" w:rsidRPr="00477257" w14:paraId="05357478" w14:textId="77777777" w:rsidTr="00B325F8">
        <w:trPr>
          <w:trHeight w:val="551"/>
        </w:trPr>
        <w:tc>
          <w:tcPr>
            <w:tcW w:w="1970" w:type="pct"/>
          </w:tcPr>
          <w:p w14:paraId="6E0B3C47" w14:textId="0DA24A52" w:rsidR="00956E1A" w:rsidRPr="00B325F8" w:rsidRDefault="00956E1A" w:rsidP="00477257">
            <w:pPr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Самостоятельная работа</w:t>
            </w:r>
            <w:r w:rsidR="00477257" w:rsidRPr="00B325F8">
              <w:rPr>
                <w:sz w:val="23"/>
                <w:szCs w:val="23"/>
              </w:rPr>
              <w:t xml:space="preserve"> </w:t>
            </w:r>
            <w:r w:rsidRPr="00B325F8">
              <w:rPr>
                <w:sz w:val="23"/>
                <w:szCs w:val="23"/>
              </w:rPr>
              <w:t>обучающегося (всего)</w:t>
            </w:r>
          </w:p>
        </w:tc>
        <w:tc>
          <w:tcPr>
            <w:tcW w:w="983" w:type="pct"/>
          </w:tcPr>
          <w:p w14:paraId="65F4AC49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40145D90" w14:textId="76824C0D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8</w:t>
            </w:r>
          </w:p>
        </w:tc>
        <w:tc>
          <w:tcPr>
            <w:tcW w:w="833" w:type="pct"/>
          </w:tcPr>
          <w:p w14:paraId="36320AA0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68563B32" w14:textId="38CE6781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4</w:t>
            </w:r>
          </w:p>
        </w:tc>
        <w:tc>
          <w:tcPr>
            <w:tcW w:w="378" w:type="pct"/>
          </w:tcPr>
          <w:p w14:paraId="106B0A4B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  <w:p w14:paraId="4F29DDDB" w14:textId="4A835FA2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-</w:t>
            </w:r>
          </w:p>
        </w:tc>
        <w:tc>
          <w:tcPr>
            <w:tcW w:w="408" w:type="pct"/>
          </w:tcPr>
          <w:p w14:paraId="578787AC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  <w:p w14:paraId="1430FB98" w14:textId="55CD79B9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-</w:t>
            </w:r>
          </w:p>
        </w:tc>
        <w:tc>
          <w:tcPr>
            <w:tcW w:w="428" w:type="pct"/>
          </w:tcPr>
          <w:p w14:paraId="57947707" w14:textId="77777777" w:rsidR="00477257" w:rsidRPr="00B325F8" w:rsidRDefault="00477257" w:rsidP="00477257">
            <w:pPr>
              <w:jc w:val="center"/>
              <w:rPr>
                <w:sz w:val="23"/>
                <w:szCs w:val="23"/>
              </w:rPr>
            </w:pPr>
          </w:p>
          <w:p w14:paraId="3630B250" w14:textId="75A7359C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12</w:t>
            </w:r>
          </w:p>
        </w:tc>
      </w:tr>
      <w:tr w:rsidR="00B325F8" w:rsidRPr="00477257" w14:paraId="1711BF7E" w14:textId="77777777" w:rsidTr="00B325F8">
        <w:trPr>
          <w:trHeight w:val="275"/>
        </w:trPr>
        <w:tc>
          <w:tcPr>
            <w:tcW w:w="1970" w:type="pct"/>
          </w:tcPr>
          <w:p w14:paraId="6EC1C50E" w14:textId="77777777" w:rsidR="00956E1A" w:rsidRPr="00B325F8" w:rsidRDefault="00956E1A" w:rsidP="00477257">
            <w:pPr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Консультации</w:t>
            </w:r>
          </w:p>
        </w:tc>
        <w:tc>
          <w:tcPr>
            <w:tcW w:w="983" w:type="pct"/>
          </w:tcPr>
          <w:p w14:paraId="1AB1A366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12</w:t>
            </w:r>
          </w:p>
        </w:tc>
        <w:tc>
          <w:tcPr>
            <w:tcW w:w="833" w:type="pct"/>
          </w:tcPr>
          <w:p w14:paraId="2BD63687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</w:tcPr>
          <w:p w14:paraId="53F6B4E7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pct"/>
          </w:tcPr>
          <w:p w14:paraId="3A86F648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8" w:type="pct"/>
          </w:tcPr>
          <w:p w14:paraId="66A3055D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12</w:t>
            </w:r>
          </w:p>
        </w:tc>
      </w:tr>
      <w:tr w:rsidR="00B325F8" w:rsidRPr="00477257" w14:paraId="7674F002" w14:textId="77777777" w:rsidTr="00B325F8">
        <w:trPr>
          <w:trHeight w:val="273"/>
        </w:trPr>
        <w:tc>
          <w:tcPr>
            <w:tcW w:w="1970" w:type="pct"/>
          </w:tcPr>
          <w:p w14:paraId="1B4A7B5D" w14:textId="1B60B058" w:rsidR="00956E1A" w:rsidRPr="00B325F8" w:rsidRDefault="00956E1A" w:rsidP="00477257">
            <w:pPr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Итоговая</w:t>
            </w:r>
            <w:r w:rsidR="00477257" w:rsidRPr="00B325F8">
              <w:rPr>
                <w:sz w:val="23"/>
                <w:szCs w:val="23"/>
              </w:rPr>
              <w:t xml:space="preserve"> </w:t>
            </w:r>
            <w:r w:rsidRPr="00B325F8">
              <w:rPr>
                <w:sz w:val="23"/>
                <w:szCs w:val="23"/>
              </w:rPr>
              <w:t>аттестация в форме</w:t>
            </w:r>
          </w:p>
        </w:tc>
        <w:tc>
          <w:tcPr>
            <w:tcW w:w="983" w:type="pct"/>
          </w:tcPr>
          <w:p w14:paraId="136B6F1D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Экз</w:t>
            </w:r>
          </w:p>
        </w:tc>
        <w:tc>
          <w:tcPr>
            <w:tcW w:w="833" w:type="pct"/>
          </w:tcPr>
          <w:p w14:paraId="1B925439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ДЗ</w:t>
            </w:r>
          </w:p>
        </w:tc>
        <w:tc>
          <w:tcPr>
            <w:tcW w:w="378" w:type="pct"/>
          </w:tcPr>
          <w:p w14:paraId="57B5DA62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ДЗ</w:t>
            </w:r>
          </w:p>
        </w:tc>
        <w:tc>
          <w:tcPr>
            <w:tcW w:w="408" w:type="pct"/>
          </w:tcPr>
          <w:p w14:paraId="7687CCF9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ДЗ</w:t>
            </w:r>
          </w:p>
        </w:tc>
        <w:tc>
          <w:tcPr>
            <w:tcW w:w="428" w:type="pct"/>
          </w:tcPr>
          <w:p w14:paraId="52CF5176" w14:textId="77777777" w:rsidR="00956E1A" w:rsidRPr="00B325F8" w:rsidRDefault="00956E1A" w:rsidP="00477257">
            <w:pPr>
              <w:jc w:val="center"/>
              <w:rPr>
                <w:sz w:val="23"/>
                <w:szCs w:val="23"/>
              </w:rPr>
            </w:pPr>
            <w:r w:rsidRPr="00B325F8">
              <w:rPr>
                <w:sz w:val="23"/>
                <w:szCs w:val="23"/>
              </w:rPr>
              <w:t>Экз</w:t>
            </w:r>
          </w:p>
        </w:tc>
      </w:tr>
    </w:tbl>
    <w:p w14:paraId="529C7E13" w14:textId="3BA8CAEF" w:rsidR="00956E1A" w:rsidRPr="00B325F8" w:rsidRDefault="00B325F8" w:rsidP="00B325F8">
      <w:pPr>
        <w:pStyle w:val="a7"/>
        <w:spacing w:line="360" w:lineRule="auto"/>
        <w:ind w:left="0" w:firstLine="709"/>
        <w:rPr>
          <w:bCs/>
          <w:sz w:val="28"/>
          <w:szCs w:val="28"/>
        </w:rPr>
      </w:pPr>
      <w:bookmarkStart w:id="14" w:name="_Hlk52790687"/>
      <w:bookmarkEnd w:id="13"/>
      <w:r>
        <w:rPr>
          <w:b/>
          <w:sz w:val="28"/>
          <w:szCs w:val="28"/>
        </w:rPr>
        <w:t>5</w:t>
      </w:r>
      <w:r w:rsidR="00956E1A" w:rsidRPr="005271E3">
        <w:rPr>
          <w:b/>
          <w:sz w:val="28"/>
          <w:szCs w:val="28"/>
        </w:rPr>
        <w:t>. Краткое содержание профессионального</w:t>
      </w:r>
      <w:r w:rsidR="00956E1A" w:rsidRPr="005271E3">
        <w:rPr>
          <w:b/>
          <w:spacing w:val="-3"/>
          <w:sz w:val="28"/>
          <w:szCs w:val="28"/>
        </w:rPr>
        <w:t xml:space="preserve"> </w:t>
      </w:r>
      <w:r w:rsidR="00956E1A" w:rsidRPr="005271E3">
        <w:rPr>
          <w:b/>
          <w:sz w:val="28"/>
          <w:szCs w:val="28"/>
        </w:rPr>
        <w:t>модуля</w:t>
      </w:r>
      <w:r>
        <w:rPr>
          <w:b/>
          <w:sz w:val="28"/>
          <w:szCs w:val="28"/>
        </w:rPr>
        <w:t xml:space="preserve">: </w:t>
      </w:r>
      <w:r w:rsidRPr="00B325F8">
        <w:rPr>
          <w:bCs/>
          <w:sz w:val="28"/>
          <w:szCs w:val="28"/>
        </w:rPr>
        <w:t xml:space="preserve">(по разделам) </w:t>
      </w:r>
      <w:bookmarkEnd w:id="14"/>
      <w:r w:rsidR="00956E1A" w:rsidRPr="00B325F8">
        <w:rPr>
          <w:bCs/>
          <w:sz w:val="28"/>
          <w:szCs w:val="28"/>
        </w:rPr>
        <w:t xml:space="preserve">Организация и технология работы службы бронирования и продаж. Технология взаимодействия сотрудников с клиентами при бронировании и продажах. Стандарты качества обслуживания гостей в процессе бронирования и продаж. </w:t>
      </w:r>
    </w:p>
    <w:p w14:paraId="43688F9A" w14:textId="4782E90B" w:rsidR="00B131A6" w:rsidRDefault="00956E1A" w:rsidP="00A1160C">
      <w:pPr>
        <w:pStyle w:val="a3"/>
        <w:spacing w:line="360" w:lineRule="auto"/>
        <w:ind w:left="0" w:firstLine="709"/>
        <w:jc w:val="center"/>
        <w:rPr>
          <w:b/>
          <w:bCs/>
        </w:rPr>
      </w:pPr>
      <w:r w:rsidRPr="005271E3">
        <w:rPr>
          <w:b/>
          <w:bCs/>
        </w:rPr>
        <w:t xml:space="preserve">ПМ.05 </w:t>
      </w:r>
      <w:r w:rsidR="00B131A6" w:rsidRPr="00B131A6">
        <w:rPr>
          <w:b/>
          <w:bCs/>
        </w:rPr>
        <w:t xml:space="preserve">ВЫПОЛНЕНИЕ РАБОТ ПО ОДНОЙ ИЛИ НЕСКОЛЬКИМ ПРОФЕССИЯМ РАБОЧИХ, ДОЛЖНОСТЯМ СЛУЖАЩИХ </w:t>
      </w:r>
      <w:r w:rsidR="00B325F8">
        <w:rPr>
          <w:b/>
          <w:bCs/>
        </w:rPr>
        <w:br/>
      </w:r>
      <w:r w:rsidR="00B131A6" w:rsidRPr="00B131A6">
        <w:rPr>
          <w:b/>
          <w:bCs/>
        </w:rPr>
        <w:t>(25627 ПОРТЬЕ)</w:t>
      </w:r>
    </w:p>
    <w:p w14:paraId="613723D9" w14:textId="6953D5E0" w:rsidR="00956E1A" w:rsidRDefault="00956E1A" w:rsidP="00A1160C">
      <w:pPr>
        <w:pStyle w:val="a3"/>
        <w:spacing w:line="360" w:lineRule="auto"/>
        <w:ind w:left="0" w:firstLine="709"/>
        <w:rPr>
          <w:b/>
          <w:bCs/>
        </w:rPr>
      </w:pPr>
      <w:r w:rsidRPr="00A1160C">
        <w:rPr>
          <w:b/>
          <w:bCs/>
        </w:rPr>
        <w:t>1.</w:t>
      </w:r>
      <w:r w:rsidRPr="005271E3">
        <w:tab/>
      </w:r>
      <w:r w:rsidRPr="00B325F8">
        <w:rPr>
          <w:b/>
          <w:bCs/>
        </w:rPr>
        <w:t>Область применения программы</w:t>
      </w:r>
      <w:r w:rsidR="00B325F8">
        <w:rPr>
          <w:b/>
          <w:bCs/>
        </w:rPr>
        <w:t>:</w:t>
      </w:r>
      <w:r w:rsidR="00A1160C">
        <w:rPr>
          <w:b/>
          <w:bCs/>
        </w:rPr>
        <w:t xml:space="preserve"> </w:t>
      </w:r>
      <w:r w:rsidRPr="005271E3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43.02.14 Гостиничное дело. ПМ.05 </w:t>
      </w:r>
      <w:r w:rsidR="00B325F8">
        <w:t>В</w:t>
      </w:r>
      <w:r w:rsidR="00B325F8" w:rsidRPr="00B325F8">
        <w:t xml:space="preserve">ыполнение работ по одной или нескольким </w:t>
      </w:r>
      <w:r w:rsidR="00B325F8" w:rsidRPr="00B325F8">
        <w:lastRenderedPageBreak/>
        <w:t xml:space="preserve">профессиям рабочих, должностям служащих (25627 </w:t>
      </w:r>
      <w:r w:rsidR="00B325F8">
        <w:t>П</w:t>
      </w:r>
      <w:r w:rsidR="00B325F8" w:rsidRPr="00B325F8">
        <w:t>ортье)</w:t>
      </w:r>
      <w:r w:rsidRPr="005271E3">
        <w:t xml:space="preserve"> относится к профессиональному циклу.</w:t>
      </w:r>
    </w:p>
    <w:p w14:paraId="18CC8319" w14:textId="3B7DE742" w:rsidR="00B325F8" w:rsidRPr="00A1160C" w:rsidRDefault="00B325F8" w:rsidP="00A1160C">
      <w:pPr>
        <w:pStyle w:val="a7"/>
        <w:tabs>
          <w:tab w:val="left" w:pos="916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A1160C">
        <w:rPr>
          <w:b/>
          <w:bCs/>
          <w:sz w:val="28"/>
          <w:szCs w:val="28"/>
        </w:rPr>
        <w:t>Место дисциплины в структуре ОПОП</w:t>
      </w:r>
      <w:r w:rsidRPr="00A1160C">
        <w:rPr>
          <w:b/>
          <w:bCs/>
          <w:spacing w:val="-9"/>
          <w:sz w:val="28"/>
          <w:szCs w:val="28"/>
        </w:rPr>
        <w:t xml:space="preserve"> </w:t>
      </w:r>
      <w:r w:rsidRPr="00A1160C">
        <w:rPr>
          <w:b/>
          <w:bCs/>
          <w:sz w:val="28"/>
          <w:szCs w:val="28"/>
        </w:rPr>
        <w:t xml:space="preserve">ППССЗ: </w:t>
      </w:r>
      <w:r w:rsidRPr="00A1160C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</w:t>
      </w:r>
      <w:r w:rsidR="00A1160C" w:rsidRPr="00A1160C">
        <w:rPr>
          <w:sz w:val="28"/>
          <w:szCs w:val="28"/>
        </w:rPr>
        <w:t>Выполнение работ по одной или нескольким профессиям рабочих, должностям служащих (25627 Портье)</w:t>
      </w:r>
      <w:r w:rsidRPr="00A1160C">
        <w:rPr>
          <w:sz w:val="28"/>
          <w:szCs w:val="28"/>
        </w:rPr>
        <w:t>» и соответствующие ему общие и профессиональные компетенции.</w:t>
      </w:r>
    </w:p>
    <w:p w14:paraId="5EC8215C" w14:textId="14852B05" w:rsidR="00956E1A" w:rsidRPr="005271E3" w:rsidRDefault="00B325F8" w:rsidP="00A1160C">
      <w:pPr>
        <w:pStyle w:val="2"/>
        <w:spacing w:line="360" w:lineRule="auto"/>
        <w:ind w:left="0" w:firstLine="709"/>
        <w:rPr>
          <w:b w:val="0"/>
          <w:bCs w:val="0"/>
        </w:rPr>
      </w:pPr>
      <w:r>
        <w:t>3</w:t>
      </w:r>
      <w:r w:rsidR="00956E1A" w:rsidRPr="005271E3">
        <w:t>.</w:t>
      </w:r>
      <w:r w:rsidR="00956E1A" w:rsidRPr="005271E3">
        <w:tab/>
        <w:t>Цель и планируемые результаты освоения дисциплины:</w:t>
      </w:r>
      <w:r w:rsidR="00A1160C">
        <w:t xml:space="preserve"> </w:t>
      </w:r>
      <w:r w:rsidR="00A1160C" w:rsidRPr="00A1160C">
        <w:rPr>
          <w:b w:val="0"/>
          <w:bCs w:val="0"/>
        </w:rPr>
        <w:t>в</w:t>
      </w:r>
      <w:r w:rsidR="00956E1A" w:rsidRPr="00A1160C">
        <w:rPr>
          <w:b w:val="0"/>
          <w:bCs w:val="0"/>
        </w:rPr>
        <w:t xml:space="preserve"> </w:t>
      </w:r>
      <w:r w:rsidR="00956E1A" w:rsidRPr="005271E3">
        <w:rPr>
          <w:b w:val="0"/>
          <w:bCs w:val="0"/>
        </w:rPr>
        <w:t>результате изучения профессионального модуля студент должен освоить основной вид деятельности:</w:t>
      </w:r>
      <w:r w:rsidR="00956E1A" w:rsidRPr="005271E3">
        <w:t xml:space="preserve"> </w:t>
      </w:r>
      <w:r w:rsidR="00A1160C" w:rsidRPr="00A1160C">
        <w:rPr>
          <w:b w:val="0"/>
          <w:bCs w:val="0"/>
        </w:rPr>
        <w:t>Выполнение работ по одной или нескольким профессиям рабочих, должностям служащих (25627 Портье)</w:t>
      </w:r>
      <w:r w:rsidR="00956E1A" w:rsidRPr="005271E3">
        <w:rPr>
          <w:b w:val="0"/>
          <w:bCs w:val="0"/>
        </w:rPr>
        <w:t xml:space="preserve"> и соответствующие ему общие компетенции, и профессиональные компетенции:</w:t>
      </w:r>
    </w:p>
    <w:p w14:paraId="3EE893B9" w14:textId="40DDFC86" w:rsidR="00A1160C" w:rsidRDefault="00B325F8" w:rsidP="00A1160C">
      <w:pPr>
        <w:pStyle w:val="2"/>
        <w:tabs>
          <w:tab w:val="left" w:pos="895"/>
        </w:tabs>
        <w:spacing w:line="360" w:lineRule="auto"/>
        <w:ind w:left="0" w:firstLine="709"/>
      </w:pPr>
      <w:r>
        <w:t xml:space="preserve">4. </w:t>
      </w:r>
      <w:r w:rsidR="00956E1A" w:rsidRPr="005271E3">
        <w:t>Количество часов на освоение программы профессионального</w:t>
      </w:r>
      <w:r w:rsidR="00956E1A" w:rsidRPr="005271E3">
        <w:rPr>
          <w:spacing w:val="-10"/>
        </w:rPr>
        <w:t xml:space="preserve"> </w:t>
      </w:r>
      <w:r w:rsidR="00956E1A" w:rsidRPr="005271E3">
        <w:t>модуля</w:t>
      </w:r>
      <w:r w:rsidR="00A1160C">
        <w:t>:</w:t>
      </w:r>
    </w:p>
    <w:p w14:paraId="1F2D8682" w14:textId="77777777" w:rsidR="00A1160C" w:rsidRDefault="00A1160C">
      <w:pPr>
        <w:widowControl/>
        <w:autoSpaceDE/>
        <w:autoSpaceDN/>
        <w:rPr>
          <w:b/>
          <w:bCs/>
          <w:sz w:val="28"/>
          <w:szCs w:val="28"/>
        </w:rPr>
      </w:pPr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180"/>
        <w:gridCol w:w="1417"/>
        <w:gridCol w:w="1274"/>
        <w:gridCol w:w="1089"/>
        <w:gridCol w:w="765"/>
      </w:tblGrid>
      <w:tr w:rsidR="00956E1A" w:rsidRPr="00A1160C" w14:paraId="36B29630" w14:textId="77777777" w:rsidTr="00A1160C">
        <w:trPr>
          <w:trHeight w:val="275"/>
        </w:trPr>
        <w:tc>
          <w:tcPr>
            <w:tcW w:w="1945" w:type="pct"/>
            <w:vMerge w:val="restart"/>
          </w:tcPr>
          <w:p w14:paraId="1C52919C" w14:textId="77777777" w:rsidR="00956E1A" w:rsidRPr="00A1160C" w:rsidRDefault="00956E1A" w:rsidP="00A1160C">
            <w:pPr>
              <w:jc w:val="center"/>
              <w:rPr>
                <w:b/>
                <w:bCs/>
                <w:sz w:val="24"/>
                <w:szCs w:val="24"/>
              </w:rPr>
            </w:pPr>
            <w:r w:rsidRPr="00A1160C">
              <w:rPr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055" w:type="pct"/>
            <w:gridSpan w:val="5"/>
          </w:tcPr>
          <w:p w14:paraId="26A8D9A7" w14:textId="77777777" w:rsidR="00956E1A" w:rsidRPr="00A1160C" w:rsidRDefault="00956E1A" w:rsidP="00A1160C">
            <w:pPr>
              <w:jc w:val="center"/>
              <w:rPr>
                <w:b/>
                <w:bCs/>
                <w:sz w:val="24"/>
                <w:szCs w:val="24"/>
              </w:rPr>
            </w:pPr>
            <w:r w:rsidRPr="00A1160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1160C" w:rsidRPr="00A1160C" w14:paraId="06A78C75" w14:textId="77777777" w:rsidTr="00A1160C">
        <w:trPr>
          <w:trHeight w:val="275"/>
        </w:trPr>
        <w:tc>
          <w:tcPr>
            <w:tcW w:w="1945" w:type="pct"/>
            <w:vMerge/>
            <w:tcBorders>
              <w:top w:val="nil"/>
            </w:tcBorders>
          </w:tcPr>
          <w:p w14:paraId="7C3883F4" w14:textId="77777777" w:rsidR="00956E1A" w:rsidRPr="00A1160C" w:rsidRDefault="00956E1A" w:rsidP="00A116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</w:tcPr>
          <w:p w14:paraId="1F2B23A6" w14:textId="77777777" w:rsidR="00956E1A" w:rsidRPr="00A1160C" w:rsidRDefault="00956E1A" w:rsidP="00A1160C">
            <w:pPr>
              <w:jc w:val="center"/>
              <w:rPr>
                <w:b/>
                <w:bCs/>
                <w:sz w:val="24"/>
                <w:szCs w:val="24"/>
              </w:rPr>
            </w:pPr>
            <w:r w:rsidRPr="00A1160C">
              <w:rPr>
                <w:b/>
                <w:bCs/>
                <w:sz w:val="24"/>
                <w:szCs w:val="24"/>
              </w:rPr>
              <w:t>МДК.05.01</w:t>
            </w:r>
          </w:p>
        </w:tc>
        <w:tc>
          <w:tcPr>
            <w:tcW w:w="756" w:type="pct"/>
          </w:tcPr>
          <w:p w14:paraId="55036275" w14:textId="77777777" w:rsidR="00956E1A" w:rsidRPr="00A1160C" w:rsidRDefault="00956E1A" w:rsidP="00A1160C">
            <w:pPr>
              <w:jc w:val="center"/>
              <w:rPr>
                <w:b/>
                <w:bCs/>
                <w:sz w:val="24"/>
                <w:szCs w:val="24"/>
              </w:rPr>
            </w:pPr>
            <w:r w:rsidRPr="00A1160C">
              <w:rPr>
                <w:b/>
                <w:bCs/>
                <w:sz w:val="24"/>
                <w:szCs w:val="24"/>
              </w:rPr>
              <w:t>МДК.05.02</w:t>
            </w:r>
          </w:p>
        </w:tc>
        <w:tc>
          <w:tcPr>
            <w:tcW w:w="680" w:type="pct"/>
          </w:tcPr>
          <w:p w14:paraId="7DE50375" w14:textId="77777777" w:rsidR="00956E1A" w:rsidRPr="00A1160C" w:rsidRDefault="00956E1A" w:rsidP="00A1160C">
            <w:pPr>
              <w:jc w:val="center"/>
              <w:rPr>
                <w:b/>
                <w:bCs/>
                <w:sz w:val="24"/>
                <w:szCs w:val="24"/>
              </w:rPr>
            </w:pPr>
            <w:r w:rsidRPr="00A1160C">
              <w:rPr>
                <w:b/>
                <w:bCs/>
                <w:sz w:val="24"/>
                <w:szCs w:val="24"/>
              </w:rPr>
              <w:t>УП 05.01</w:t>
            </w:r>
          </w:p>
        </w:tc>
        <w:tc>
          <w:tcPr>
            <w:tcW w:w="581" w:type="pct"/>
          </w:tcPr>
          <w:p w14:paraId="55C2A15B" w14:textId="77777777" w:rsidR="00956E1A" w:rsidRPr="00A1160C" w:rsidRDefault="00956E1A" w:rsidP="00A1160C">
            <w:pPr>
              <w:jc w:val="center"/>
              <w:rPr>
                <w:b/>
                <w:bCs/>
                <w:sz w:val="24"/>
                <w:szCs w:val="24"/>
              </w:rPr>
            </w:pPr>
            <w:r w:rsidRPr="00A1160C">
              <w:rPr>
                <w:b/>
                <w:bCs/>
                <w:sz w:val="24"/>
                <w:szCs w:val="24"/>
              </w:rPr>
              <w:t>ПП 05.01</w:t>
            </w:r>
          </w:p>
        </w:tc>
        <w:tc>
          <w:tcPr>
            <w:tcW w:w="408" w:type="pct"/>
            <w:vMerge w:val="restart"/>
            <w:textDirection w:val="btLr"/>
            <w:vAlign w:val="center"/>
          </w:tcPr>
          <w:p w14:paraId="26B4F1A8" w14:textId="77777777" w:rsidR="00956E1A" w:rsidRPr="00A1160C" w:rsidRDefault="00956E1A" w:rsidP="00A1160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ВСЕГО</w:t>
            </w:r>
          </w:p>
        </w:tc>
      </w:tr>
      <w:tr w:rsidR="00A1160C" w:rsidRPr="00A1160C" w14:paraId="3BC14050" w14:textId="77777777" w:rsidTr="00A1160C">
        <w:trPr>
          <w:cantSplit/>
          <w:trHeight w:val="1784"/>
        </w:trPr>
        <w:tc>
          <w:tcPr>
            <w:tcW w:w="1945" w:type="pct"/>
            <w:vMerge/>
            <w:tcBorders>
              <w:top w:val="nil"/>
            </w:tcBorders>
          </w:tcPr>
          <w:p w14:paraId="64C4107C" w14:textId="77777777" w:rsidR="00956E1A" w:rsidRPr="00A1160C" w:rsidRDefault="00956E1A" w:rsidP="00A1160C">
            <w:pPr>
              <w:rPr>
                <w:sz w:val="24"/>
                <w:szCs w:val="24"/>
              </w:rPr>
            </w:pPr>
          </w:p>
        </w:tc>
        <w:tc>
          <w:tcPr>
            <w:tcW w:w="630" w:type="pct"/>
            <w:textDirection w:val="btLr"/>
            <w:vAlign w:val="center"/>
          </w:tcPr>
          <w:p w14:paraId="50B956CA" w14:textId="0BA47903" w:rsidR="00956E1A" w:rsidRPr="00A1160C" w:rsidRDefault="00B131A6" w:rsidP="00A11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160C">
              <w:rPr>
                <w:sz w:val="20"/>
                <w:szCs w:val="20"/>
              </w:rPr>
              <w:t>Администрирование отеля</w:t>
            </w:r>
          </w:p>
        </w:tc>
        <w:tc>
          <w:tcPr>
            <w:tcW w:w="756" w:type="pct"/>
            <w:textDirection w:val="btLr"/>
            <w:vAlign w:val="center"/>
          </w:tcPr>
          <w:p w14:paraId="714352E1" w14:textId="308DFD4C" w:rsidR="00956E1A" w:rsidRPr="00A1160C" w:rsidRDefault="00956E1A" w:rsidP="00A11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160C">
              <w:rPr>
                <w:sz w:val="20"/>
                <w:szCs w:val="20"/>
              </w:rPr>
              <w:t>Иностранный язык в сфере профессиональной коммуникации</w:t>
            </w:r>
            <w:r w:rsidR="00B131A6" w:rsidRPr="00A1160C">
              <w:rPr>
                <w:sz w:val="20"/>
                <w:szCs w:val="20"/>
              </w:rPr>
              <w:t xml:space="preserve"> администрирования отеля</w:t>
            </w:r>
          </w:p>
        </w:tc>
        <w:tc>
          <w:tcPr>
            <w:tcW w:w="680" w:type="pct"/>
            <w:textDirection w:val="btLr"/>
            <w:vAlign w:val="center"/>
          </w:tcPr>
          <w:p w14:paraId="3ECF773A" w14:textId="77777777" w:rsidR="00956E1A" w:rsidRPr="00A1160C" w:rsidRDefault="00956E1A" w:rsidP="00A11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160C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581" w:type="pct"/>
            <w:textDirection w:val="btLr"/>
            <w:vAlign w:val="center"/>
          </w:tcPr>
          <w:p w14:paraId="381DBEB8" w14:textId="77777777" w:rsidR="00956E1A" w:rsidRPr="00A1160C" w:rsidRDefault="00956E1A" w:rsidP="00A116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160C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08" w:type="pct"/>
            <w:vMerge/>
            <w:tcBorders>
              <w:top w:val="nil"/>
            </w:tcBorders>
            <w:vAlign w:val="center"/>
          </w:tcPr>
          <w:p w14:paraId="682A59BB" w14:textId="77777777" w:rsidR="00956E1A" w:rsidRPr="00A1160C" w:rsidRDefault="00956E1A" w:rsidP="00A1160C">
            <w:pPr>
              <w:rPr>
                <w:sz w:val="24"/>
                <w:szCs w:val="24"/>
              </w:rPr>
            </w:pPr>
          </w:p>
        </w:tc>
      </w:tr>
      <w:tr w:rsidR="00A1160C" w:rsidRPr="00A1160C" w14:paraId="50D35C17" w14:textId="77777777" w:rsidTr="00A1160C">
        <w:trPr>
          <w:trHeight w:val="283"/>
        </w:trPr>
        <w:tc>
          <w:tcPr>
            <w:tcW w:w="1945" w:type="pct"/>
          </w:tcPr>
          <w:p w14:paraId="7892DD7E" w14:textId="5AB73A4F" w:rsidR="00956E1A" w:rsidRPr="00A1160C" w:rsidRDefault="00956E1A" w:rsidP="00A1160C">
            <w:pPr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Максимальная учебная</w:t>
            </w:r>
            <w:r w:rsidR="00A1160C">
              <w:rPr>
                <w:sz w:val="24"/>
                <w:szCs w:val="24"/>
              </w:rPr>
              <w:t xml:space="preserve"> </w:t>
            </w:r>
            <w:r w:rsidRPr="00A1160C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630" w:type="pct"/>
          </w:tcPr>
          <w:p w14:paraId="354832C5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97</w:t>
            </w:r>
          </w:p>
        </w:tc>
        <w:tc>
          <w:tcPr>
            <w:tcW w:w="756" w:type="pct"/>
          </w:tcPr>
          <w:p w14:paraId="2DD07D1E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97</w:t>
            </w:r>
          </w:p>
        </w:tc>
        <w:tc>
          <w:tcPr>
            <w:tcW w:w="680" w:type="pct"/>
          </w:tcPr>
          <w:p w14:paraId="325CC1AA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72</w:t>
            </w:r>
          </w:p>
        </w:tc>
        <w:tc>
          <w:tcPr>
            <w:tcW w:w="581" w:type="pct"/>
          </w:tcPr>
          <w:p w14:paraId="2B7E6177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72</w:t>
            </w:r>
          </w:p>
        </w:tc>
        <w:tc>
          <w:tcPr>
            <w:tcW w:w="408" w:type="pct"/>
          </w:tcPr>
          <w:p w14:paraId="2A6DC961" w14:textId="04748C7E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3</w:t>
            </w:r>
            <w:r w:rsidR="00C67EFD">
              <w:rPr>
                <w:sz w:val="24"/>
                <w:szCs w:val="24"/>
              </w:rPr>
              <w:t>38</w:t>
            </w:r>
          </w:p>
        </w:tc>
      </w:tr>
      <w:tr w:rsidR="00A1160C" w:rsidRPr="00A1160C" w14:paraId="7717072A" w14:textId="77777777" w:rsidTr="00A1160C">
        <w:trPr>
          <w:trHeight w:val="557"/>
        </w:trPr>
        <w:tc>
          <w:tcPr>
            <w:tcW w:w="1945" w:type="pct"/>
          </w:tcPr>
          <w:p w14:paraId="7E91DA11" w14:textId="17F5D6B7" w:rsidR="00956E1A" w:rsidRPr="00A1160C" w:rsidRDefault="00956E1A" w:rsidP="00A1160C">
            <w:pPr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Обязательная</w:t>
            </w:r>
            <w:r w:rsidRPr="00A1160C">
              <w:rPr>
                <w:sz w:val="24"/>
                <w:szCs w:val="24"/>
              </w:rPr>
              <w:tab/>
              <w:t>аудиторная</w:t>
            </w:r>
            <w:r w:rsidR="00A1160C">
              <w:rPr>
                <w:sz w:val="24"/>
                <w:szCs w:val="24"/>
              </w:rPr>
              <w:t xml:space="preserve"> </w:t>
            </w:r>
            <w:r w:rsidRPr="00A1160C">
              <w:rPr>
                <w:sz w:val="24"/>
                <w:szCs w:val="24"/>
              </w:rPr>
              <w:t>учебная нагрузка</w:t>
            </w:r>
          </w:p>
        </w:tc>
        <w:tc>
          <w:tcPr>
            <w:tcW w:w="630" w:type="pct"/>
          </w:tcPr>
          <w:p w14:paraId="3C67C38C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73C5B7FC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84</w:t>
            </w:r>
          </w:p>
        </w:tc>
        <w:tc>
          <w:tcPr>
            <w:tcW w:w="756" w:type="pct"/>
          </w:tcPr>
          <w:p w14:paraId="03302E7E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6A7459A2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84</w:t>
            </w:r>
          </w:p>
        </w:tc>
        <w:tc>
          <w:tcPr>
            <w:tcW w:w="680" w:type="pct"/>
          </w:tcPr>
          <w:p w14:paraId="0C9F8F19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60416422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72</w:t>
            </w:r>
          </w:p>
        </w:tc>
        <w:tc>
          <w:tcPr>
            <w:tcW w:w="581" w:type="pct"/>
          </w:tcPr>
          <w:p w14:paraId="47AB5314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129F013B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72</w:t>
            </w:r>
          </w:p>
        </w:tc>
        <w:tc>
          <w:tcPr>
            <w:tcW w:w="408" w:type="pct"/>
          </w:tcPr>
          <w:p w14:paraId="78FEFB8A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6904C56E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312</w:t>
            </w:r>
          </w:p>
        </w:tc>
      </w:tr>
      <w:tr w:rsidR="00A1160C" w:rsidRPr="00A1160C" w14:paraId="1F06785A" w14:textId="77777777" w:rsidTr="00A1160C">
        <w:trPr>
          <w:trHeight w:val="595"/>
        </w:trPr>
        <w:tc>
          <w:tcPr>
            <w:tcW w:w="1945" w:type="pct"/>
          </w:tcPr>
          <w:p w14:paraId="497AE047" w14:textId="77777777" w:rsidR="00956E1A" w:rsidRPr="00A1160C" w:rsidRDefault="00956E1A" w:rsidP="00A1160C">
            <w:pPr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в том числе:</w:t>
            </w:r>
          </w:p>
          <w:p w14:paraId="09FACDC0" w14:textId="77777777" w:rsidR="00956E1A" w:rsidRPr="00A1160C" w:rsidRDefault="00956E1A" w:rsidP="00A1160C">
            <w:pPr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практические</w:t>
            </w:r>
            <w:r w:rsidRPr="00A1160C">
              <w:rPr>
                <w:spacing w:val="24"/>
                <w:sz w:val="24"/>
                <w:szCs w:val="24"/>
              </w:rPr>
              <w:t xml:space="preserve"> </w:t>
            </w:r>
            <w:r w:rsidRPr="00A1160C">
              <w:rPr>
                <w:sz w:val="24"/>
                <w:szCs w:val="24"/>
              </w:rPr>
              <w:t>занятия</w:t>
            </w:r>
          </w:p>
        </w:tc>
        <w:tc>
          <w:tcPr>
            <w:tcW w:w="630" w:type="pct"/>
          </w:tcPr>
          <w:p w14:paraId="75B3FCF0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14FB7A40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42</w:t>
            </w:r>
          </w:p>
        </w:tc>
        <w:tc>
          <w:tcPr>
            <w:tcW w:w="756" w:type="pct"/>
          </w:tcPr>
          <w:p w14:paraId="0E8DB4DB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6D5FF399" w14:textId="0140DBCA" w:rsidR="00956E1A" w:rsidRPr="00A1160C" w:rsidRDefault="00B131A6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80</w:t>
            </w:r>
          </w:p>
        </w:tc>
        <w:tc>
          <w:tcPr>
            <w:tcW w:w="680" w:type="pct"/>
          </w:tcPr>
          <w:p w14:paraId="15111DB6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14:paraId="4CAD7C99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14:paraId="3691DD3D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14E136F8" w14:textId="7683D82F" w:rsidR="00956E1A" w:rsidRPr="00A1160C" w:rsidRDefault="00B131A6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122</w:t>
            </w:r>
          </w:p>
        </w:tc>
      </w:tr>
      <w:tr w:rsidR="00A1160C" w:rsidRPr="00A1160C" w14:paraId="66EE5E02" w14:textId="77777777" w:rsidTr="00A1160C">
        <w:trPr>
          <w:trHeight w:val="551"/>
        </w:trPr>
        <w:tc>
          <w:tcPr>
            <w:tcW w:w="1945" w:type="pct"/>
          </w:tcPr>
          <w:p w14:paraId="01409336" w14:textId="65989ABA" w:rsidR="00956E1A" w:rsidRPr="00A1160C" w:rsidRDefault="00956E1A" w:rsidP="00A1160C">
            <w:pPr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Самостоятельная работа</w:t>
            </w:r>
            <w:r w:rsidR="00A1160C">
              <w:rPr>
                <w:sz w:val="24"/>
                <w:szCs w:val="24"/>
              </w:rPr>
              <w:t xml:space="preserve"> </w:t>
            </w:r>
            <w:r w:rsidRPr="00A1160C">
              <w:rPr>
                <w:sz w:val="24"/>
                <w:szCs w:val="24"/>
              </w:rPr>
              <w:t>обучающегося (всего)</w:t>
            </w:r>
          </w:p>
        </w:tc>
        <w:tc>
          <w:tcPr>
            <w:tcW w:w="630" w:type="pct"/>
          </w:tcPr>
          <w:p w14:paraId="5D6B115E" w14:textId="77777777" w:rsidR="00A1160C" w:rsidRDefault="00A1160C" w:rsidP="00A1160C">
            <w:pPr>
              <w:jc w:val="center"/>
              <w:rPr>
                <w:sz w:val="24"/>
                <w:szCs w:val="24"/>
              </w:rPr>
            </w:pPr>
          </w:p>
          <w:p w14:paraId="255C3CBC" w14:textId="3DD632E3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4</w:t>
            </w:r>
          </w:p>
        </w:tc>
        <w:tc>
          <w:tcPr>
            <w:tcW w:w="756" w:type="pct"/>
          </w:tcPr>
          <w:p w14:paraId="0B79B4E4" w14:textId="77777777" w:rsidR="00A1160C" w:rsidRDefault="00A1160C" w:rsidP="00A1160C">
            <w:pPr>
              <w:jc w:val="center"/>
              <w:rPr>
                <w:sz w:val="24"/>
                <w:szCs w:val="24"/>
              </w:rPr>
            </w:pPr>
          </w:p>
          <w:p w14:paraId="5E92C207" w14:textId="6F863A5B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</w:tcPr>
          <w:p w14:paraId="17D903C5" w14:textId="77777777" w:rsidR="00956E1A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3F2A61B2" w14:textId="7B7260AC" w:rsidR="00A1160C" w:rsidRPr="00A1160C" w:rsidRDefault="00A1160C" w:rsidP="00A11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pct"/>
          </w:tcPr>
          <w:p w14:paraId="37F2583D" w14:textId="77777777" w:rsidR="00956E1A" w:rsidRDefault="00956E1A" w:rsidP="00A1160C">
            <w:pPr>
              <w:jc w:val="center"/>
              <w:rPr>
                <w:sz w:val="24"/>
                <w:szCs w:val="24"/>
              </w:rPr>
            </w:pPr>
          </w:p>
          <w:p w14:paraId="57F2AF0C" w14:textId="672FF0E7" w:rsidR="00A1160C" w:rsidRPr="00A1160C" w:rsidRDefault="00A1160C" w:rsidP="00A11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14:paraId="02669250" w14:textId="77777777" w:rsidR="00A1160C" w:rsidRDefault="00A1160C" w:rsidP="00A1160C">
            <w:pPr>
              <w:jc w:val="center"/>
              <w:rPr>
                <w:sz w:val="24"/>
                <w:szCs w:val="24"/>
              </w:rPr>
            </w:pPr>
          </w:p>
          <w:p w14:paraId="143240D8" w14:textId="3539B878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8</w:t>
            </w:r>
          </w:p>
        </w:tc>
      </w:tr>
      <w:tr w:rsidR="00A1160C" w:rsidRPr="00A1160C" w14:paraId="46A254E0" w14:textId="77777777" w:rsidTr="00A1160C">
        <w:trPr>
          <w:trHeight w:val="275"/>
        </w:trPr>
        <w:tc>
          <w:tcPr>
            <w:tcW w:w="1945" w:type="pct"/>
          </w:tcPr>
          <w:p w14:paraId="61994DC3" w14:textId="77777777" w:rsidR="00956E1A" w:rsidRPr="00A1160C" w:rsidRDefault="00956E1A" w:rsidP="00A1160C">
            <w:pPr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30" w:type="pct"/>
          </w:tcPr>
          <w:p w14:paraId="51492647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6</w:t>
            </w:r>
          </w:p>
        </w:tc>
        <w:tc>
          <w:tcPr>
            <w:tcW w:w="756" w:type="pct"/>
          </w:tcPr>
          <w:p w14:paraId="7E4E55F8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6</w:t>
            </w:r>
          </w:p>
        </w:tc>
        <w:tc>
          <w:tcPr>
            <w:tcW w:w="680" w:type="pct"/>
          </w:tcPr>
          <w:p w14:paraId="1E4505AE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14:paraId="58F79DFB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14:paraId="2E7481BF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12</w:t>
            </w:r>
          </w:p>
        </w:tc>
      </w:tr>
      <w:tr w:rsidR="00A1160C" w:rsidRPr="00A1160C" w14:paraId="0C9390F5" w14:textId="77777777" w:rsidTr="00A1160C">
        <w:trPr>
          <w:trHeight w:val="551"/>
        </w:trPr>
        <w:tc>
          <w:tcPr>
            <w:tcW w:w="1945" w:type="pct"/>
          </w:tcPr>
          <w:p w14:paraId="1C85C68B" w14:textId="5BCC0B31" w:rsidR="00956E1A" w:rsidRPr="00A1160C" w:rsidRDefault="00956E1A" w:rsidP="00A1160C">
            <w:pPr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Итоговая</w:t>
            </w:r>
            <w:r w:rsidR="00A1160C">
              <w:rPr>
                <w:sz w:val="24"/>
                <w:szCs w:val="24"/>
              </w:rPr>
              <w:t xml:space="preserve"> </w:t>
            </w:r>
            <w:r w:rsidRPr="00A1160C">
              <w:rPr>
                <w:sz w:val="24"/>
                <w:szCs w:val="24"/>
              </w:rPr>
              <w:t>аттестация в форме</w:t>
            </w:r>
          </w:p>
        </w:tc>
        <w:tc>
          <w:tcPr>
            <w:tcW w:w="630" w:type="pct"/>
          </w:tcPr>
          <w:p w14:paraId="531E7E70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Экз</w:t>
            </w:r>
          </w:p>
        </w:tc>
        <w:tc>
          <w:tcPr>
            <w:tcW w:w="756" w:type="pct"/>
          </w:tcPr>
          <w:p w14:paraId="53E57484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Экз</w:t>
            </w:r>
          </w:p>
        </w:tc>
        <w:tc>
          <w:tcPr>
            <w:tcW w:w="680" w:type="pct"/>
          </w:tcPr>
          <w:p w14:paraId="24B3C006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Отчет, ДЗ</w:t>
            </w:r>
          </w:p>
        </w:tc>
        <w:tc>
          <w:tcPr>
            <w:tcW w:w="581" w:type="pct"/>
          </w:tcPr>
          <w:p w14:paraId="1EDA7861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Отчет, ДЗ</w:t>
            </w:r>
          </w:p>
        </w:tc>
        <w:tc>
          <w:tcPr>
            <w:tcW w:w="408" w:type="pct"/>
          </w:tcPr>
          <w:p w14:paraId="3E48DEAE" w14:textId="77777777" w:rsidR="00956E1A" w:rsidRPr="00A1160C" w:rsidRDefault="00956E1A" w:rsidP="00A1160C">
            <w:pPr>
              <w:jc w:val="center"/>
              <w:rPr>
                <w:sz w:val="24"/>
                <w:szCs w:val="24"/>
              </w:rPr>
            </w:pPr>
            <w:r w:rsidRPr="00A1160C">
              <w:rPr>
                <w:sz w:val="24"/>
                <w:szCs w:val="24"/>
              </w:rPr>
              <w:t>Экз</w:t>
            </w:r>
          </w:p>
        </w:tc>
      </w:tr>
    </w:tbl>
    <w:p w14:paraId="50E1F737" w14:textId="39A4E586" w:rsidR="00A1160C" w:rsidRPr="005271E3" w:rsidRDefault="00A05956" w:rsidP="00A1160C">
      <w:pPr>
        <w:pStyle w:val="2"/>
        <w:spacing w:line="360" w:lineRule="auto"/>
        <w:ind w:left="0" w:firstLine="709"/>
        <w:rPr>
          <w:b w:val="0"/>
          <w:bCs w:val="0"/>
        </w:rPr>
      </w:pPr>
      <w:r>
        <w:t xml:space="preserve">5. </w:t>
      </w:r>
      <w:r w:rsidR="00956E1A" w:rsidRPr="005271E3">
        <w:t>Краткое содержание профессионального</w:t>
      </w:r>
      <w:r w:rsidR="00956E1A" w:rsidRPr="005271E3">
        <w:rPr>
          <w:spacing w:val="-3"/>
        </w:rPr>
        <w:t xml:space="preserve"> </w:t>
      </w:r>
      <w:r w:rsidR="00956E1A" w:rsidRPr="005271E3">
        <w:t>модуля</w:t>
      </w:r>
      <w:r w:rsidR="00A1160C">
        <w:rPr>
          <w:b w:val="0"/>
        </w:rPr>
        <w:t xml:space="preserve">: </w:t>
      </w:r>
      <w:bookmarkStart w:id="15" w:name="_Hlk52782540"/>
      <w:r w:rsidR="00A1160C" w:rsidRPr="00A1160C">
        <w:rPr>
          <w:b w:val="0"/>
          <w:bCs w:val="0"/>
        </w:rPr>
        <w:t>Технология работы с автоматизированными системами управления. Виды бронирования. Алгоритм работы с жалобами гостей. Основные методы исследования и анализа проблемной ситуации. Принципы управления конфликтами.</w:t>
      </w:r>
      <w:r w:rsidR="00A1160C" w:rsidRPr="00A1160C">
        <w:t xml:space="preserve"> </w:t>
      </w:r>
      <w:r w:rsidR="00A1160C" w:rsidRPr="00A1160C">
        <w:rPr>
          <w:b w:val="0"/>
          <w:bCs w:val="0"/>
        </w:rPr>
        <w:t xml:space="preserve"> Эффективная организация и оптимизация рабочего процесса. Требования законов РФ в части защиты прав потребителей и продажи услуг. Осуществление различных видов бронирования. Рассмотрение жалоб в соответствии с профессиональной этикой.</w:t>
      </w:r>
      <w:bookmarkEnd w:id="15"/>
    </w:p>
    <w:sectPr w:rsidR="00A1160C" w:rsidRPr="005271E3" w:rsidSect="005271E3">
      <w:footerReference w:type="default" r:id="rId7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2E6C" w14:textId="77777777" w:rsidR="00B50374" w:rsidRDefault="00B50374" w:rsidP="00381525">
      <w:r>
        <w:separator/>
      </w:r>
    </w:p>
  </w:endnote>
  <w:endnote w:type="continuationSeparator" w:id="0">
    <w:p w14:paraId="2B660055" w14:textId="77777777" w:rsidR="00B50374" w:rsidRDefault="00B50374" w:rsidP="0038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06C3" w14:textId="77777777" w:rsidR="00956E1A" w:rsidRDefault="00623F02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83C40">
      <w:rPr>
        <w:noProof/>
      </w:rPr>
      <w:t>1</w:t>
    </w:r>
    <w:r>
      <w:rPr>
        <w:noProof/>
      </w:rPr>
      <w:fldChar w:fldCharType="end"/>
    </w:r>
  </w:p>
  <w:p w14:paraId="7B7813B8" w14:textId="77777777" w:rsidR="00956E1A" w:rsidRDefault="00956E1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64F7" w14:textId="77777777" w:rsidR="00B50374" w:rsidRDefault="00B50374" w:rsidP="00381525">
      <w:r>
        <w:separator/>
      </w:r>
    </w:p>
  </w:footnote>
  <w:footnote w:type="continuationSeparator" w:id="0">
    <w:p w14:paraId="6FE41D78" w14:textId="77777777" w:rsidR="00B50374" w:rsidRDefault="00B50374" w:rsidP="0038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8E7"/>
    <w:multiLevelType w:val="hybridMultilevel"/>
    <w:tmpl w:val="F064D612"/>
    <w:lvl w:ilvl="0" w:tplc="26281A90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D59CB"/>
    <w:multiLevelType w:val="hybridMultilevel"/>
    <w:tmpl w:val="8674B072"/>
    <w:lvl w:ilvl="0" w:tplc="492A2FA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6261B"/>
    <w:multiLevelType w:val="hybridMultilevel"/>
    <w:tmpl w:val="0AFA9134"/>
    <w:lvl w:ilvl="0" w:tplc="1C0EB7FE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1C6193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8C38D3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9C749E50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D8C8016A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95B8455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DB08748E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EDAC68E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532BDC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3" w15:restartNumberingAfterBreak="0">
    <w:nsid w:val="09890114"/>
    <w:multiLevelType w:val="hybridMultilevel"/>
    <w:tmpl w:val="0D8C1A6C"/>
    <w:lvl w:ilvl="0" w:tplc="F4CE2406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1CEDE48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C5EA3B0">
      <w:numFmt w:val="bullet"/>
      <w:lvlText w:val="•"/>
      <w:lvlJc w:val="left"/>
      <w:pPr>
        <w:ind w:left="3069" w:hanging="281"/>
      </w:pPr>
      <w:rPr>
        <w:rFonts w:hint="default"/>
      </w:rPr>
    </w:lvl>
    <w:lvl w:ilvl="3" w:tplc="1CBA7DFC">
      <w:numFmt w:val="bullet"/>
      <w:lvlText w:val="•"/>
      <w:lvlJc w:val="left"/>
      <w:pPr>
        <w:ind w:left="4003" w:hanging="281"/>
      </w:pPr>
      <w:rPr>
        <w:rFonts w:hint="default"/>
      </w:rPr>
    </w:lvl>
    <w:lvl w:ilvl="4" w:tplc="C0EA584E">
      <w:numFmt w:val="bullet"/>
      <w:lvlText w:val="•"/>
      <w:lvlJc w:val="left"/>
      <w:pPr>
        <w:ind w:left="4938" w:hanging="281"/>
      </w:pPr>
      <w:rPr>
        <w:rFonts w:hint="default"/>
      </w:rPr>
    </w:lvl>
    <w:lvl w:ilvl="5" w:tplc="1BF292A6">
      <w:numFmt w:val="bullet"/>
      <w:lvlText w:val="•"/>
      <w:lvlJc w:val="left"/>
      <w:pPr>
        <w:ind w:left="5873" w:hanging="281"/>
      </w:pPr>
      <w:rPr>
        <w:rFonts w:hint="default"/>
      </w:rPr>
    </w:lvl>
    <w:lvl w:ilvl="6" w:tplc="5F56BE32">
      <w:numFmt w:val="bullet"/>
      <w:lvlText w:val="•"/>
      <w:lvlJc w:val="left"/>
      <w:pPr>
        <w:ind w:left="6807" w:hanging="281"/>
      </w:pPr>
      <w:rPr>
        <w:rFonts w:hint="default"/>
      </w:rPr>
    </w:lvl>
    <w:lvl w:ilvl="7" w:tplc="209A3C5C">
      <w:numFmt w:val="bullet"/>
      <w:lvlText w:val="•"/>
      <w:lvlJc w:val="left"/>
      <w:pPr>
        <w:ind w:left="7742" w:hanging="281"/>
      </w:pPr>
      <w:rPr>
        <w:rFonts w:hint="default"/>
      </w:rPr>
    </w:lvl>
    <w:lvl w:ilvl="8" w:tplc="1DE09754">
      <w:numFmt w:val="bullet"/>
      <w:lvlText w:val="•"/>
      <w:lvlJc w:val="left"/>
      <w:pPr>
        <w:ind w:left="8677" w:hanging="281"/>
      </w:pPr>
      <w:rPr>
        <w:rFonts w:hint="default"/>
      </w:rPr>
    </w:lvl>
  </w:abstractNum>
  <w:abstractNum w:abstractNumId="4" w15:restartNumberingAfterBreak="0">
    <w:nsid w:val="200B7578"/>
    <w:multiLevelType w:val="hybridMultilevel"/>
    <w:tmpl w:val="E1703660"/>
    <w:lvl w:ilvl="0" w:tplc="FFFFFFFF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5" w15:restartNumberingAfterBreak="0">
    <w:nsid w:val="220005A6"/>
    <w:multiLevelType w:val="hybridMultilevel"/>
    <w:tmpl w:val="D908C714"/>
    <w:lvl w:ilvl="0" w:tplc="C62AE898">
      <w:start w:val="1"/>
      <w:numFmt w:val="decimal"/>
      <w:lvlText w:val="%1."/>
      <w:lvlJc w:val="left"/>
      <w:pPr>
        <w:ind w:left="108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2BCFDD0">
      <w:numFmt w:val="bullet"/>
      <w:lvlText w:val="•"/>
      <w:lvlJc w:val="left"/>
      <w:pPr>
        <w:ind w:left="2028" w:hanging="281"/>
      </w:pPr>
      <w:rPr>
        <w:rFonts w:hint="default"/>
      </w:rPr>
    </w:lvl>
    <w:lvl w:ilvl="2" w:tplc="ADA88BD2">
      <w:numFmt w:val="bullet"/>
      <w:lvlText w:val="•"/>
      <w:lvlJc w:val="left"/>
      <w:pPr>
        <w:ind w:left="2977" w:hanging="281"/>
      </w:pPr>
      <w:rPr>
        <w:rFonts w:hint="default"/>
      </w:rPr>
    </w:lvl>
    <w:lvl w:ilvl="3" w:tplc="5C14C0D8">
      <w:numFmt w:val="bullet"/>
      <w:lvlText w:val="•"/>
      <w:lvlJc w:val="left"/>
      <w:pPr>
        <w:ind w:left="3925" w:hanging="281"/>
      </w:pPr>
      <w:rPr>
        <w:rFonts w:hint="default"/>
      </w:rPr>
    </w:lvl>
    <w:lvl w:ilvl="4" w:tplc="9FE207CE">
      <w:numFmt w:val="bullet"/>
      <w:lvlText w:val="•"/>
      <w:lvlJc w:val="left"/>
      <w:pPr>
        <w:ind w:left="4874" w:hanging="281"/>
      </w:pPr>
      <w:rPr>
        <w:rFonts w:hint="default"/>
      </w:rPr>
    </w:lvl>
    <w:lvl w:ilvl="5" w:tplc="B6EC0C46">
      <w:numFmt w:val="bullet"/>
      <w:lvlText w:val="•"/>
      <w:lvlJc w:val="left"/>
      <w:pPr>
        <w:ind w:left="5823" w:hanging="281"/>
      </w:pPr>
      <w:rPr>
        <w:rFonts w:hint="default"/>
      </w:rPr>
    </w:lvl>
    <w:lvl w:ilvl="6" w:tplc="4ED6B628">
      <w:numFmt w:val="bullet"/>
      <w:lvlText w:val="•"/>
      <w:lvlJc w:val="left"/>
      <w:pPr>
        <w:ind w:left="6771" w:hanging="281"/>
      </w:pPr>
      <w:rPr>
        <w:rFonts w:hint="default"/>
      </w:rPr>
    </w:lvl>
    <w:lvl w:ilvl="7" w:tplc="AEC09138">
      <w:numFmt w:val="bullet"/>
      <w:lvlText w:val="•"/>
      <w:lvlJc w:val="left"/>
      <w:pPr>
        <w:ind w:left="7720" w:hanging="281"/>
      </w:pPr>
      <w:rPr>
        <w:rFonts w:hint="default"/>
      </w:rPr>
    </w:lvl>
    <w:lvl w:ilvl="8" w:tplc="8B163062">
      <w:numFmt w:val="bullet"/>
      <w:lvlText w:val="•"/>
      <w:lvlJc w:val="left"/>
      <w:pPr>
        <w:ind w:left="8669" w:hanging="281"/>
      </w:pPr>
      <w:rPr>
        <w:rFonts w:hint="default"/>
      </w:rPr>
    </w:lvl>
  </w:abstractNum>
  <w:abstractNum w:abstractNumId="6" w15:restartNumberingAfterBreak="0">
    <w:nsid w:val="308058BF"/>
    <w:multiLevelType w:val="hybridMultilevel"/>
    <w:tmpl w:val="27067F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807E9"/>
    <w:multiLevelType w:val="hybridMultilevel"/>
    <w:tmpl w:val="4556690C"/>
    <w:lvl w:ilvl="0" w:tplc="6C56968C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3ACC358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28CACAE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2098DE42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3C90E064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140C6C9E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50B0DF34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5742D260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6324CB80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8" w15:restartNumberingAfterBreak="0">
    <w:nsid w:val="34A273FC"/>
    <w:multiLevelType w:val="hybridMultilevel"/>
    <w:tmpl w:val="A76C8ACC"/>
    <w:lvl w:ilvl="0" w:tplc="48D8F6AC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69ACCFA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249AA462">
      <w:numFmt w:val="bullet"/>
      <w:lvlText w:val="•"/>
      <w:lvlJc w:val="left"/>
      <w:pPr>
        <w:ind w:left="3069" w:hanging="281"/>
      </w:pPr>
      <w:rPr>
        <w:rFonts w:hint="default"/>
      </w:rPr>
    </w:lvl>
    <w:lvl w:ilvl="3" w:tplc="F47CB92C">
      <w:numFmt w:val="bullet"/>
      <w:lvlText w:val="•"/>
      <w:lvlJc w:val="left"/>
      <w:pPr>
        <w:ind w:left="4003" w:hanging="281"/>
      </w:pPr>
      <w:rPr>
        <w:rFonts w:hint="default"/>
      </w:rPr>
    </w:lvl>
    <w:lvl w:ilvl="4" w:tplc="55F4F01A">
      <w:numFmt w:val="bullet"/>
      <w:lvlText w:val="•"/>
      <w:lvlJc w:val="left"/>
      <w:pPr>
        <w:ind w:left="4938" w:hanging="281"/>
      </w:pPr>
      <w:rPr>
        <w:rFonts w:hint="default"/>
      </w:rPr>
    </w:lvl>
    <w:lvl w:ilvl="5" w:tplc="D9AC3AD6">
      <w:numFmt w:val="bullet"/>
      <w:lvlText w:val="•"/>
      <w:lvlJc w:val="left"/>
      <w:pPr>
        <w:ind w:left="5873" w:hanging="281"/>
      </w:pPr>
      <w:rPr>
        <w:rFonts w:hint="default"/>
      </w:rPr>
    </w:lvl>
    <w:lvl w:ilvl="6" w:tplc="B5065FEE">
      <w:numFmt w:val="bullet"/>
      <w:lvlText w:val="•"/>
      <w:lvlJc w:val="left"/>
      <w:pPr>
        <w:ind w:left="6807" w:hanging="281"/>
      </w:pPr>
      <w:rPr>
        <w:rFonts w:hint="default"/>
      </w:rPr>
    </w:lvl>
    <w:lvl w:ilvl="7" w:tplc="A36CFAD0">
      <w:numFmt w:val="bullet"/>
      <w:lvlText w:val="•"/>
      <w:lvlJc w:val="left"/>
      <w:pPr>
        <w:ind w:left="7742" w:hanging="281"/>
      </w:pPr>
      <w:rPr>
        <w:rFonts w:hint="default"/>
      </w:rPr>
    </w:lvl>
    <w:lvl w:ilvl="8" w:tplc="8FDC56EA">
      <w:numFmt w:val="bullet"/>
      <w:lvlText w:val="•"/>
      <w:lvlJc w:val="left"/>
      <w:pPr>
        <w:ind w:left="8677" w:hanging="281"/>
      </w:pPr>
      <w:rPr>
        <w:rFonts w:hint="default"/>
      </w:rPr>
    </w:lvl>
  </w:abstractNum>
  <w:abstractNum w:abstractNumId="9" w15:restartNumberingAfterBreak="0">
    <w:nsid w:val="3B920BFB"/>
    <w:multiLevelType w:val="hybridMultilevel"/>
    <w:tmpl w:val="BA06F3E6"/>
    <w:lvl w:ilvl="0" w:tplc="89F06812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BAA99B2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E8DCD7D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F2042804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67189340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7548AC20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C2E09964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580CB54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8AAD0A8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0" w15:restartNumberingAfterBreak="0">
    <w:nsid w:val="3CAD7A85"/>
    <w:multiLevelType w:val="hybridMultilevel"/>
    <w:tmpl w:val="1ED88C3A"/>
    <w:lvl w:ilvl="0" w:tplc="F1608B8C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6468D86">
      <w:numFmt w:val="bullet"/>
      <w:lvlText w:val="•"/>
      <w:lvlJc w:val="left"/>
      <w:pPr>
        <w:ind w:left="2134" w:hanging="281"/>
      </w:pPr>
      <w:rPr>
        <w:rFonts w:hint="default"/>
      </w:rPr>
    </w:lvl>
    <w:lvl w:ilvl="2" w:tplc="B30208B2">
      <w:numFmt w:val="bullet"/>
      <w:lvlText w:val="•"/>
      <w:lvlJc w:val="left"/>
      <w:pPr>
        <w:ind w:left="3069" w:hanging="281"/>
      </w:pPr>
      <w:rPr>
        <w:rFonts w:hint="default"/>
      </w:rPr>
    </w:lvl>
    <w:lvl w:ilvl="3" w:tplc="FA1C9900">
      <w:numFmt w:val="bullet"/>
      <w:lvlText w:val="•"/>
      <w:lvlJc w:val="left"/>
      <w:pPr>
        <w:ind w:left="4003" w:hanging="281"/>
      </w:pPr>
      <w:rPr>
        <w:rFonts w:hint="default"/>
      </w:rPr>
    </w:lvl>
    <w:lvl w:ilvl="4" w:tplc="272E7D4C">
      <w:numFmt w:val="bullet"/>
      <w:lvlText w:val="•"/>
      <w:lvlJc w:val="left"/>
      <w:pPr>
        <w:ind w:left="4938" w:hanging="281"/>
      </w:pPr>
      <w:rPr>
        <w:rFonts w:hint="default"/>
      </w:rPr>
    </w:lvl>
    <w:lvl w:ilvl="5" w:tplc="3ED85D08">
      <w:numFmt w:val="bullet"/>
      <w:lvlText w:val="•"/>
      <w:lvlJc w:val="left"/>
      <w:pPr>
        <w:ind w:left="5873" w:hanging="281"/>
      </w:pPr>
      <w:rPr>
        <w:rFonts w:hint="default"/>
      </w:rPr>
    </w:lvl>
    <w:lvl w:ilvl="6" w:tplc="75A604A6">
      <w:numFmt w:val="bullet"/>
      <w:lvlText w:val="•"/>
      <w:lvlJc w:val="left"/>
      <w:pPr>
        <w:ind w:left="6807" w:hanging="281"/>
      </w:pPr>
      <w:rPr>
        <w:rFonts w:hint="default"/>
      </w:rPr>
    </w:lvl>
    <w:lvl w:ilvl="7" w:tplc="D630940C">
      <w:numFmt w:val="bullet"/>
      <w:lvlText w:val="•"/>
      <w:lvlJc w:val="left"/>
      <w:pPr>
        <w:ind w:left="7742" w:hanging="281"/>
      </w:pPr>
      <w:rPr>
        <w:rFonts w:hint="default"/>
      </w:rPr>
    </w:lvl>
    <w:lvl w:ilvl="8" w:tplc="243C5C36">
      <w:numFmt w:val="bullet"/>
      <w:lvlText w:val="•"/>
      <w:lvlJc w:val="left"/>
      <w:pPr>
        <w:ind w:left="8677" w:hanging="281"/>
      </w:pPr>
      <w:rPr>
        <w:rFonts w:hint="default"/>
      </w:rPr>
    </w:lvl>
  </w:abstractNum>
  <w:abstractNum w:abstractNumId="11" w15:restartNumberingAfterBreak="0">
    <w:nsid w:val="3FEA2B5E"/>
    <w:multiLevelType w:val="hybridMultilevel"/>
    <w:tmpl w:val="D6DEA044"/>
    <w:lvl w:ilvl="0" w:tplc="FB64D886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E9EABE8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7C02FE0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DDAE18E6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A1642630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5A724E48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785281E8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1B88AF42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EFC01D12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2" w15:restartNumberingAfterBreak="0">
    <w:nsid w:val="41A22FAA"/>
    <w:multiLevelType w:val="hybridMultilevel"/>
    <w:tmpl w:val="96BE7CC6"/>
    <w:lvl w:ilvl="0" w:tplc="432A0296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6B00264">
      <w:numFmt w:val="bullet"/>
      <w:lvlText w:val="•"/>
      <w:lvlJc w:val="left"/>
      <w:pPr>
        <w:ind w:left="2008" w:hanging="281"/>
      </w:pPr>
      <w:rPr>
        <w:rFonts w:hint="default"/>
      </w:rPr>
    </w:lvl>
    <w:lvl w:ilvl="2" w:tplc="31ECAAA8">
      <w:numFmt w:val="bullet"/>
      <w:lvlText w:val="•"/>
      <w:lvlJc w:val="left"/>
      <w:pPr>
        <w:ind w:left="2957" w:hanging="281"/>
      </w:pPr>
      <w:rPr>
        <w:rFonts w:hint="default"/>
      </w:rPr>
    </w:lvl>
    <w:lvl w:ilvl="3" w:tplc="796EE6DC">
      <w:numFmt w:val="bullet"/>
      <w:lvlText w:val="•"/>
      <w:lvlJc w:val="left"/>
      <w:pPr>
        <w:ind w:left="3905" w:hanging="281"/>
      </w:pPr>
      <w:rPr>
        <w:rFonts w:hint="default"/>
      </w:rPr>
    </w:lvl>
    <w:lvl w:ilvl="4" w:tplc="38BAA3BC">
      <w:numFmt w:val="bullet"/>
      <w:lvlText w:val="•"/>
      <w:lvlJc w:val="left"/>
      <w:pPr>
        <w:ind w:left="4854" w:hanging="281"/>
      </w:pPr>
      <w:rPr>
        <w:rFonts w:hint="default"/>
      </w:rPr>
    </w:lvl>
    <w:lvl w:ilvl="5" w:tplc="110C7EC2">
      <w:numFmt w:val="bullet"/>
      <w:lvlText w:val="•"/>
      <w:lvlJc w:val="left"/>
      <w:pPr>
        <w:ind w:left="5803" w:hanging="281"/>
      </w:pPr>
      <w:rPr>
        <w:rFonts w:hint="default"/>
      </w:rPr>
    </w:lvl>
    <w:lvl w:ilvl="6" w:tplc="4EB03DFC">
      <w:numFmt w:val="bullet"/>
      <w:lvlText w:val="•"/>
      <w:lvlJc w:val="left"/>
      <w:pPr>
        <w:ind w:left="6751" w:hanging="281"/>
      </w:pPr>
      <w:rPr>
        <w:rFonts w:hint="default"/>
      </w:rPr>
    </w:lvl>
    <w:lvl w:ilvl="7" w:tplc="52BC7E30">
      <w:numFmt w:val="bullet"/>
      <w:lvlText w:val="•"/>
      <w:lvlJc w:val="left"/>
      <w:pPr>
        <w:ind w:left="7700" w:hanging="281"/>
      </w:pPr>
      <w:rPr>
        <w:rFonts w:hint="default"/>
      </w:rPr>
    </w:lvl>
    <w:lvl w:ilvl="8" w:tplc="98B01B54">
      <w:numFmt w:val="bullet"/>
      <w:lvlText w:val="•"/>
      <w:lvlJc w:val="left"/>
      <w:pPr>
        <w:ind w:left="8649" w:hanging="281"/>
      </w:pPr>
      <w:rPr>
        <w:rFonts w:hint="default"/>
      </w:rPr>
    </w:lvl>
  </w:abstractNum>
  <w:abstractNum w:abstractNumId="13" w15:restartNumberingAfterBreak="0">
    <w:nsid w:val="433E5A98"/>
    <w:multiLevelType w:val="hybridMultilevel"/>
    <w:tmpl w:val="BA06F3E6"/>
    <w:lvl w:ilvl="0" w:tplc="FFFFFFFF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4" w15:restartNumberingAfterBreak="0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BC1066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9A2F17C">
      <w:start w:val="1"/>
      <w:numFmt w:val="decimal"/>
      <w:lvlText w:val="%3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15" w15:restartNumberingAfterBreak="0">
    <w:nsid w:val="4B0F3DEC"/>
    <w:multiLevelType w:val="hybridMultilevel"/>
    <w:tmpl w:val="94BEDBDC"/>
    <w:lvl w:ilvl="0" w:tplc="32B48190">
      <w:start w:val="1"/>
      <w:numFmt w:val="decimal"/>
      <w:lvlText w:val="%1)"/>
      <w:lvlJc w:val="left"/>
      <w:pPr>
        <w:ind w:left="787" w:hanging="360"/>
      </w:pPr>
      <w:rPr>
        <w:rFonts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4F732651"/>
    <w:multiLevelType w:val="hybridMultilevel"/>
    <w:tmpl w:val="43660DB6"/>
    <w:lvl w:ilvl="0" w:tplc="5454929C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792A75A">
      <w:numFmt w:val="bullet"/>
      <w:lvlText w:val="•"/>
      <w:lvlJc w:val="left"/>
      <w:pPr>
        <w:ind w:left="2134" w:hanging="281"/>
      </w:pPr>
      <w:rPr>
        <w:rFonts w:hint="default"/>
      </w:rPr>
    </w:lvl>
    <w:lvl w:ilvl="2" w:tplc="955A2A0A">
      <w:numFmt w:val="bullet"/>
      <w:lvlText w:val="•"/>
      <w:lvlJc w:val="left"/>
      <w:pPr>
        <w:ind w:left="3069" w:hanging="281"/>
      </w:pPr>
      <w:rPr>
        <w:rFonts w:hint="default"/>
      </w:rPr>
    </w:lvl>
    <w:lvl w:ilvl="3" w:tplc="30E40F70">
      <w:numFmt w:val="bullet"/>
      <w:lvlText w:val="•"/>
      <w:lvlJc w:val="left"/>
      <w:pPr>
        <w:ind w:left="4003" w:hanging="281"/>
      </w:pPr>
      <w:rPr>
        <w:rFonts w:hint="default"/>
      </w:rPr>
    </w:lvl>
    <w:lvl w:ilvl="4" w:tplc="81203186">
      <w:numFmt w:val="bullet"/>
      <w:lvlText w:val="•"/>
      <w:lvlJc w:val="left"/>
      <w:pPr>
        <w:ind w:left="4938" w:hanging="281"/>
      </w:pPr>
      <w:rPr>
        <w:rFonts w:hint="default"/>
      </w:rPr>
    </w:lvl>
    <w:lvl w:ilvl="5" w:tplc="510C93FE">
      <w:numFmt w:val="bullet"/>
      <w:lvlText w:val="•"/>
      <w:lvlJc w:val="left"/>
      <w:pPr>
        <w:ind w:left="5873" w:hanging="281"/>
      </w:pPr>
      <w:rPr>
        <w:rFonts w:hint="default"/>
      </w:rPr>
    </w:lvl>
    <w:lvl w:ilvl="6" w:tplc="0352DDE0">
      <w:numFmt w:val="bullet"/>
      <w:lvlText w:val="•"/>
      <w:lvlJc w:val="left"/>
      <w:pPr>
        <w:ind w:left="6807" w:hanging="281"/>
      </w:pPr>
      <w:rPr>
        <w:rFonts w:hint="default"/>
      </w:rPr>
    </w:lvl>
    <w:lvl w:ilvl="7" w:tplc="5A9EF958">
      <w:numFmt w:val="bullet"/>
      <w:lvlText w:val="•"/>
      <w:lvlJc w:val="left"/>
      <w:pPr>
        <w:ind w:left="7742" w:hanging="281"/>
      </w:pPr>
      <w:rPr>
        <w:rFonts w:hint="default"/>
      </w:rPr>
    </w:lvl>
    <w:lvl w:ilvl="8" w:tplc="2ECA6BBC">
      <w:numFmt w:val="bullet"/>
      <w:lvlText w:val="•"/>
      <w:lvlJc w:val="left"/>
      <w:pPr>
        <w:ind w:left="8677" w:hanging="281"/>
      </w:pPr>
      <w:rPr>
        <w:rFonts w:hint="default"/>
      </w:rPr>
    </w:lvl>
  </w:abstractNum>
  <w:abstractNum w:abstractNumId="17" w15:restartNumberingAfterBreak="0">
    <w:nsid w:val="5F133440"/>
    <w:multiLevelType w:val="hybridMultilevel"/>
    <w:tmpl w:val="537E723A"/>
    <w:lvl w:ilvl="0" w:tplc="B70A989C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080841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DB4EC7E4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2C08A470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CF72DFBC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C8FCFE9C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5094CB46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ECBC659A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50C2B5AE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8" w15:restartNumberingAfterBreak="0">
    <w:nsid w:val="683D30C5"/>
    <w:multiLevelType w:val="hybridMultilevel"/>
    <w:tmpl w:val="80629E60"/>
    <w:lvl w:ilvl="0" w:tplc="FD1808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5C01D2"/>
    <w:multiLevelType w:val="hybridMultilevel"/>
    <w:tmpl w:val="F42CEA04"/>
    <w:lvl w:ilvl="0" w:tplc="229E50B4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C7E2486">
      <w:numFmt w:val="bullet"/>
      <w:lvlText w:val="•"/>
      <w:lvlJc w:val="left"/>
      <w:pPr>
        <w:ind w:left="2134" w:hanging="281"/>
      </w:pPr>
      <w:rPr>
        <w:rFonts w:hint="default"/>
      </w:rPr>
    </w:lvl>
    <w:lvl w:ilvl="2" w:tplc="AA3C4D8E">
      <w:numFmt w:val="bullet"/>
      <w:lvlText w:val="•"/>
      <w:lvlJc w:val="left"/>
      <w:pPr>
        <w:ind w:left="3069" w:hanging="281"/>
      </w:pPr>
      <w:rPr>
        <w:rFonts w:hint="default"/>
      </w:rPr>
    </w:lvl>
    <w:lvl w:ilvl="3" w:tplc="A4F6D9AA">
      <w:numFmt w:val="bullet"/>
      <w:lvlText w:val="•"/>
      <w:lvlJc w:val="left"/>
      <w:pPr>
        <w:ind w:left="4003" w:hanging="281"/>
      </w:pPr>
      <w:rPr>
        <w:rFonts w:hint="default"/>
      </w:rPr>
    </w:lvl>
    <w:lvl w:ilvl="4" w:tplc="0E0E8C0E">
      <w:numFmt w:val="bullet"/>
      <w:lvlText w:val="•"/>
      <w:lvlJc w:val="left"/>
      <w:pPr>
        <w:ind w:left="4938" w:hanging="281"/>
      </w:pPr>
      <w:rPr>
        <w:rFonts w:hint="default"/>
      </w:rPr>
    </w:lvl>
    <w:lvl w:ilvl="5" w:tplc="5DD88F2C">
      <w:numFmt w:val="bullet"/>
      <w:lvlText w:val="•"/>
      <w:lvlJc w:val="left"/>
      <w:pPr>
        <w:ind w:left="5873" w:hanging="281"/>
      </w:pPr>
      <w:rPr>
        <w:rFonts w:hint="default"/>
      </w:rPr>
    </w:lvl>
    <w:lvl w:ilvl="6" w:tplc="FC062A22">
      <w:numFmt w:val="bullet"/>
      <w:lvlText w:val="•"/>
      <w:lvlJc w:val="left"/>
      <w:pPr>
        <w:ind w:left="6807" w:hanging="281"/>
      </w:pPr>
      <w:rPr>
        <w:rFonts w:hint="default"/>
      </w:rPr>
    </w:lvl>
    <w:lvl w:ilvl="7" w:tplc="E94A5948">
      <w:numFmt w:val="bullet"/>
      <w:lvlText w:val="•"/>
      <w:lvlJc w:val="left"/>
      <w:pPr>
        <w:ind w:left="7742" w:hanging="281"/>
      </w:pPr>
      <w:rPr>
        <w:rFonts w:hint="default"/>
      </w:rPr>
    </w:lvl>
    <w:lvl w:ilvl="8" w:tplc="A1B07F20">
      <w:numFmt w:val="bullet"/>
      <w:lvlText w:val="•"/>
      <w:lvlJc w:val="left"/>
      <w:pPr>
        <w:ind w:left="8677" w:hanging="281"/>
      </w:pPr>
      <w:rPr>
        <w:rFonts w:hint="default"/>
      </w:rPr>
    </w:lvl>
  </w:abstractNum>
  <w:abstractNum w:abstractNumId="20" w15:restartNumberingAfterBreak="0">
    <w:nsid w:val="6C4F7092"/>
    <w:multiLevelType w:val="hybridMultilevel"/>
    <w:tmpl w:val="E16217BA"/>
    <w:lvl w:ilvl="0" w:tplc="C1489938">
      <w:start w:val="1"/>
      <w:numFmt w:val="decimal"/>
      <w:lvlText w:val="%1."/>
      <w:lvlJc w:val="left"/>
      <w:pPr>
        <w:ind w:left="14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C821486">
      <w:start w:val="1"/>
      <w:numFmt w:val="decimal"/>
      <w:lvlText w:val="%2."/>
      <w:lvlJc w:val="left"/>
      <w:pPr>
        <w:ind w:left="1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9CDC1A44">
      <w:start w:val="1"/>
      <w:numFmt w:val="decimal"/>
      <w:lvlText w:val="%3."/>
      <w:lvlJc w:val="left"/>
      <w:pPr>
        <w:ind w:left="14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F956E64A">
      <w:start w:val="1"/>
      <w:numFmt w:val="decimal"/>
      <w:lvlText w:val="%4."/>
      <w:lvlJc w:val="left"/>
      <w:pPr>
        <w:ind w:left="14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4" w:tplc="6822528C">
      <w:start w:val="1"/>
      <w:numFmt w:val="decimal"/>
      <w:lvlText w:val="%5."/>
      <w:lvlJc w:val="left"/>
      <w:pPr>
        <w:ind w:left="14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5" w:tplc="30F6AD0E">
      <w:start w:val="1"/>
      <w:numFmt w:val="decimal"/>
      <w:lvlText w:val="%6."/>
      <w:lvlJc w:val="left"/>
      <w:pPr>
        <w:ind w:left="14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6" w:tplc="5FA00AE2">
      <w:start w:val="1"/>
      <w:numFmt w:val="decimal"/>
      <w:lvlText w:val="%7."/>
      <w:lvlJc w:val="left"/>
      <w:pPr>
        <w:ind w:left="14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7" w:tplc="F7A6426A">
      <w:numFmt w:val="bullet"/>
      <w:lvlText w:val="•"/>
      <w:lvlJc w:val="left"/>
      <w:pPr>
        <w:ind w:left="7139" w:hanging="281"/>
      </w:pPr>
      <w:rPr>
        <w:rFonts w:hint="default"/>
      </w:rPr>
    </w:lvl>
    <w:lvl w:ilvl="8" w:tplc="61D822C4">
      <w:numFmt w:val="bullet"/>
      <w:lvlText w:val="•"/>
      <w:lvlJc w:val="left"/>
      <w:pPr>
        <w:ind w:left="8274" w:hanging="281"/>
      </w:pPr>
      <w:rPr>
        <w:rFonts w:hint="default"/>
      </w:rPr>
    </w:lvl>
  </w:abstractNum>
  <w:abstractNum w:abstractNumId="21" w15:restartNumberingAfterBreak="0">
    <w:nsid w:val="6C5413B4"/>
    <w:multiLevelType w:val="hybridMultilevel"/>
    <w:tmpl w:val="3C1A10DA"/>
    <w:lvl w:ilvl="0" w:tplc="F3A83C7C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146F6C8">
      <w:numFmt w:val="bullet"/>
      <w:lvlText w:val="•"/>
      <w:lvlJc w:val="left"/>
      <w:pPr>
        <w:ind w:left="2134" w:hanging="281"/>
      </w:pPr>
      <w:rPr>
        <w:rFonts w:hint="default"/>
      </w:rPr>
    </w:lvl>
    <w:lvl w:ilvl="2" w:tplc="F44229FC">
      <w:numFmt w:val="bullet"/>
      <w:lvlText w:val="•"/>
      <w:lvlJc w:val="left"/>
      <w:pPr>
        <w:ind w:left="3069" w:hanging="281"/>
      </w:pPr>
      <w:rPr>
        <w:rFonts w:hint="default"/>
      </w:rPr>
    </w:lvl>
    <w:lvl w:ilvl="3" w:tplc="14545A20">
      <w:numFmt w:val="bullet"/>
      <w:lvlText w:val="•"/>
      <w:lvlJc w:val="left"/>
      <w:pPr>
        <w:ind w:left="4003" w:hanging="281"/>
      </w:pPr>
      <w:rPr>
        <w:rFonts w:hint="default"/>
      </w:rPr>
    </w:lvl>
    <w:lvl w:ilvl="4" w:tplc="0B983F28">
      <w:numFmt w:val="bullet"/>
      <w:lvlText w:val="•"/>
      <w:lvlJc w:val="left"/>
      <w:pPr>
        <w:ind w:left="4938" w:hanging="281"/>
      </w:pPr>
      <w:rPr>
        <w:rFonts w:hint="default"/>
      </w:rPr>
    </w:lvl>
    <w:lvl w:ilvl="5" w:tplc="6B40E358">
      <w:numFmt w:val="bullet"/>
      <w:lvlText w:val="•"/>
      <w:lvlJc w:val="left"/>
      <w:pPr>
        <w:ind w:left="5873" w:hanging="281"/>
      </w:pPr>
      <w:rPr>
        <w:rFonts w:hint="default"/>
      </w:rPr>
    </w:lvl>
    <w:lvl w:ilvl="6" w:tplc="2D74495A">
      <w:numFmt w:val="bullet"/>
      <w:lvlText w:val="•"/>
      <w:lvlJc w:val="left"/>
      <w:pPr>
        <w:ind w:left="6807" w:hanging="281"/>
      </w:pPr>
      <w:rPr>
        <w:rFonts w:hint="default"/>
      </w:rPr>
    </w:lvl>
    <w:lvl w:ilvl="7" w:tplc="66FEA314">
      <w:numFmt w:val="bullet"/>
      <w:lvlText w:val="•"/>
      <w:lvlJc w:val="left"/>
      <w:pPr>
        <w:ind w:left="7742" w:hanging="281"/>
      </w:pPr>
      <w:rPr>
        <w:rFonts w:hint="default"/>
      </w:rPr>
    </w:lvl>
    <w:lvl w:ilvl="8" w:tplc="B784D898">
      <w:numFmt w:val="bullet"/>
      <w:lvlText w:val="•"/>
      <w:lvlJc w:val="left"/>
      <w:pPr>
        <w:ind w:left="8677" w:hanging="281"/>
      </w:pPr>
      <w:rPr>
        <w:rFonts w:hint="default"/>
      </w:rPr>
    </w:lvl>
  </w:abstractNum>
  <w:abstractNum w:abstractNumId="22" w15:restartNumberingAfterBreak="0">
    <w:nsid w:val="6C5B3B68"/>
    <w:multiLevelType w:val="hybridMultilevel"/>
    <w:tmpl w:val="01A09730"/>
    <w:lvl w:ilvl="0" w:tplc="222C519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6A0126"/>
    <w:multiLevelType w:val="hybridMultilevel"/>
    <w:tmpl w:val="59E28C30"/>
    <w:lvl w:ilvl="0" w:tplc="B9A44158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D9E7EAE">
      <w:numFmt w:val="bullet"/>
      <w:lvlText w:val="•"/>
      <w:lvlJc w:val="left"/>
      <w:pPr>
        <w:ind w:left="2134" w:hanging="281"/>
      </w:pPr>
      <w:rPr>
        <w:rFonts w:hint="default"/>
      </w:rPr>
    </w:lvl>
    <w:lvl w:ilvl="2" w:tplc="3D9E35EA">
      <w:numFmt w:val="bullet"/>
      <w:lvlText w:val="•"/>
      <w:lvlJc w:val="left"/>
      <w:pPr>
        <w:ind w:left="3069" w:hanging="281"/>
      </w:pPr>
      <w:rPr>
        <w:rFonts w:hint="default"/>
      </w:rPr>
    </w:lvl>
    <w:lvl w:ilvl="3" w:tplc="BE5693B4">
      <w:numFmt w:val="bullet"/>
      <w:lvlText w:val="•"/>
      <w:lvlJc w:val="left"/>
      <w:pPr>
        <w:ind w:left="4003" w:hanging="281"/>
      </w:pPr>
      <w:rPr>
        <w:rFonts w:hint="default"/>
      </w:rPr>
    </w:lvl>
    <w:lvl w:ilvl="4" w:tplc="C56C3FD2">
      <w:numFmt w:val="bullet"/>
      <w:lvlText w:val="•"/>
      <w:lvlJc w:val="left"/>
      <w:pPr>
        <w:ind w:left="4938" w:hanging="281"/>
      </w:pPr>
      <w:rPr>
        <w:rFonts w:hint="default"/>
      </w:rPr>
    </w:lvl>
    <w:lvl w:ilvl="5" w:tplc="B086A076">
      <w:numFmt w:val="bullet"/>
      <w:lvlText w:val="•"/>
      <w:lvlJc w:val="left"/>
      <w:pPr>
        <w:ind w:left="5873" w:hanging="281"/>
      </w:pPr>
      <w:rPr>
        <w:rFonts w:hint="default"/>
      </w:rPr>
    </w:lvl>
    <w:lvl w:ilvl="6" w:tplc="76D2E096">
      <w:numFmt w:val="bullet"/>
      <w:lvlText w:val="•"/>
      <w:lvlJc w:val="left"/>
      <w:pPr>
        <w:ind w:left="6807" w:hanging="281"/>
      </w:pPr>
      <w:rPr>
        <w:rFonts w:hint="default"/>
      </w:rPr>
    </w:lvl>
    <w:lvl w:ilvl="7" w:tplc="99D63126">
      <w:numFmt w:val="bullet"/>
      <w:lvlText w:val="•"/>
      <w:lvlJc w:val="left"/>
      <w:pPr>
        <w:ind w:left="7742" w:hanging="281"/>
      </w:pPr>
      <w:rPr>
        <w:rFonts w:hint="default"/>
      </w:rPr>
    </w:lvl>
    <w:lvl w:ilvl="8" w:tplc="FA7AA372">
      <w:numFmt w:val="bullet"/>
      <w:lvlText w:val="•"/>
      <w:lvlJc w:val="left"/>
      <w:pPr>
        <w:ind w:left="8677" w:hanging="281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3"/>
  </w:num>
  <w:num w:numId="5">
    <w:abstractNumId w:val="21"/>
  </w:num>
  <w:num w:numId="6">
    <w:abstractNumId w:val="16"/>
  </w:num>
  <w:num w:numId="7">
    <w:abstractNumId w:val="8"/>
  </w:num>
  <w:num w:numId="8">
    <w:abstractNumId w:val="10"/>
  </w:num>
  <w:num w:numId="9">
    <w:abstractNumId w:val="19"/>
  </w:num>
  <w:num w:numId="10">
    <w:abstractNumId w:val="14"/>
  </w:num>
  <w:num w:numId="11">
    <w:abstractNumId w:val="2"/>
  </w:num>
  <w:num w:numId="12">
    <w:abstractNumId w:val="18"/>
  </w:num>
  <w:num w:numId="13">
    <w:abstractNumId w:val="0"/>
  </w:num>
  <w:num w:numId="14">
    <w:abstractNumId w:val="17"/>
  </w:num>
  <w:num w:numId="15">
    <w:abstractNumId w:val="4"/>
  </w:num>
  <w:num w:numId="16">
    <w:abstractNumId w:val="11"/>
  </w:num>
  <w:num w:numId="17">
    <w:abstractNumId w:val="6"/>
  </w:num>
  <w:num w:numId="18">
    <w:abstractNumId w:val="15"/>
  </w:num>
  <w:num w:numId="19">
    <w:abstractNumId w:val="22"/>
  </w:num>
  <w:num w:numId="20">
    <w:abstractNumId w:val="1"/>
  </w:num>
  <w:num w:numId="21">
    <w:abstractNumId w:val="9"/>
  </w:num>
  <w:num w:numId="22">
    <w:abstractNumId w:val="13"/>
  </w:num>
  <w:num w:numId="23">
    <w:abstractNumId w:val="7"/>
  </w:num>
  <w:num w:numId="2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DD7"/>
    <w:rsid w:val="00000702"/>
    <w:rsid w:val="00005CDD"/>
    <w:rsid w:val="00023F26"/>
    <w:rsid w:val="00026928"/>
    <w:rsid w:val="00040EBF"/>
    <w:rsid w:val="000440CD"/>
    <w:rsid w:val="00051380"/>
    <w:rsid w:val="000527D5"/>
    <w:rsid w:val="0005347F"/>
    <w:rsid w:val="00054E66"/>
    <w:rsid w:val="00056407"/>
    <w:rsid w:val="000614E0"/>
    <w:rsid w:val="00072BFA"/>
    <w:rsid w:val="000A3B01"/>
    <w:rsid w:val="000B2B0E"/>
    <w:rsid w:val="000B4DD7"/>
    <w:rsid w:val="000B5181"/>
    <w:rsid w:val="000B567B"/>
    <w:rsid w:val="000E0EB0"/>
    <w:rsid w:val="000E11C2"/>
    <w:rsid w:val="000E21DC"/>
    <w:rsid w:val="000F02A0"/>
    <w:rsid w:val="00103FC8"/>
    <w:rsid w:val="00111F6E"/>
    <w:rsid w:val="001152A1"/>
    <w:rsid w:val="00132C56"/>
    <w:rsid w:val="00165C33"/>
    <w:rsid w:val="00170558"/>
    <w:rsid w:val="00170F3D"/>
    <w:rsid w:val="00183C40"/>
    <w:rsid w:val="00184583"/>
    <w:rsid w:val="00186E63"/>
    <w:rsid w:val="00190E45"/>
    <w:rsid w:val="00195905"/>
    <w:rsid w:val="00196D64"/>
    <w:rsid w:val="00196DA0"/>
    <w:rsid w:val="001A795F"/>
    <w:rsid w:val="001B09D5"/>
    <w:rsid w:val="001B3525"/>
    <w:rsid w:val="001C34B5"/>
    <w:rsid w:val="001C73DF"/>
    <w:rsid w:val="001E1DA5"/>
    <w:rsid w:val="001E3E16"/>
    <w:rsid w:val="001F089E"/>
    <w:rsid w:val="00223C08"/>
    <w:rsid w:val="00237469"/>
    <w:rsid w:val="002406D6"/>
    <w:rsid w:val="002508BF"/>
    <w:rsid w:val="00257D39"/>
    <w:rsid w:val="00265C13"/>
    <w:rsid w:val="002857F3"/>
    <w:rsid w:val="00296EB4"/>
    <w:rsid w:val="00297080"/>
    <w:rsid w:val="002A486E"/>
    <w:rsid w:val="002A6429"/>
    <w:rsid w:val="002B395E"/>
    <w:rsid w:val="002C4874"/>
    <w:rsid w:val="002C4917"/>
    <w:rsid w:val="002E1858"/>
    <w:rsid w:val="002E7A46"/>
    <w:rsid w:val="003073E3"/>
    <w:rsid w:val="00320ADC"/>
    <w:rsid w:val="0033321F"/>
    <w:rsid w:val="00334970"/>
    <w:rsid w:val="00337604"/>
    <w:rsid w:val="00345689"/>
    <w:rsid w:val="0035207A"/>
    <w:rsid w:val="00381525"/>
    <w:rsid w:val="003827D3"/>
    <w:rsid w:val="003911A5"/>
    <w:rsid w:val="00394DB2"/>
    <w:rsid w:val="003A4041"/>
    <w:rsid w:val="003A5F9D"/>
    <w:rsid w:val="003D02CC"/>
    <w:rsid w:val="003E52D8"/>
    <w:rsid w:val="003E789B"/>
    <w:rsid w:val="003E7BD3"/>
    <w:rsid w:val="003F62E3"/>
    <w:rsid w:val="00400D03"/>
    <w:rsid w:val="00402B32"/>
    <w:rsid w:val="00404521"/>
    <w:rsid w:val="00412E9D"/>
    <w:rsid w:val="00423B47"/>
    <w:rsid w:val="00433AF8"/>
    <w:rsid w:val="004372BA"/>
    <w:rsid w:val="00441867"/>
    <w:rsid w:val="004438E2"/>
    <w:rsid w:val="0044541C"/>
    <w:rsid w:val="004473FC"/>
    <w:rsid w:val="00460A2E"/>
    <w:rsid w:val="0046225D"/>
    <w:rsid w:val="00462F31"/>
    <w:rsid w:val="00463284"/>
    <w:rsid w:val="00477257"/>
    <w:rsid w:val="00490AF1"/>
    <w:rsid w:val="004926F2"/>
    <w:rsid w:val="00493AF3"/>
    <w:rsid w:val="004964AE"/>
    <w:rsid w:val="00497301"/>
    <w:rsid w:val="004A6DE3"/>
    <w:rsid w:val="004A731C"/>
    <w:rsid w:val="004B2E03"/>
    <w:rsid w:val="004D2DA2"/>
    <w:rsid w:val="004E0FA5"/>
    <w:rsid w:val="004E1A11"/>
    <w:rsid w:val="004E218F"/>
    <w:rsid w:val="004F3C9D"/>
    <w:rsid w:val="004F67ED"/>
    <w:rsid w:val="004F71C2"/>
    <w:rsid w:val="00500CDA"/>
    <w:rsid w:val="00503E2A"/>
    <w:rsid w:val="0051021C"/>
    <w:rsid w:val="00521C5E"/>
    <w:rsid w:val="005271E3"/>
    <w:rsid w:val="00532478"/>
    <w:rsid w:val="00541FE6"/>
    <w:rsid w:val="00552BA9"/>
    <w:rsid w:val="00571B91"/>
    <w:rsid w:val="00571F43"/>
    <w:rsid w:val="005722FB"/>
    <w:rsid w:val="00590DD4"/>
    <w:rsid w:val="005978CF"/>
    <w:rsid w:val="005A6BE8"/>
    <w:rsid w:val="005B1939"/>
    <w:rsid w:val="005B4D3F"/>
    <w:rsid w:val="005D041D"/>
    <w:rsid w:val="005E7210"/>
    <w:rsid w:val="005F771A"/>
    <w:rsid w:val="00623F02"/>
    <w:rsid w:val="00630767"/>
    <w:rsid w:val="00633D68"/>
    <w:rsid w:val="006356C4"/>
    <w:rsid w:val="00635872"/>
    <w:rsid w:val="006819C5"/>
    <w:rsid w:val="00682121"/>
    <w:rsid w:val="00682B96"/>
    <w:rsid w:val="00696FCA"/>
    <w:rsid w:val="006A17C1"/>
    <w:rsid w:val="006A50F7"/>
    <w:rsid w:val="006B35CC"/>
    <w:rsid w:val="006C2B0D"/>
    <w:rsid w:val="006C6B8F"/>
    <w:rsid w:val="006E0CB0"/>
    <w:rsid w:val="007067DD"/>
    <w:rsid w:val="007313E1"/>
    <w:rsid w:val="00731417"/>
    <w:rsid w:val="00732C59"/>
    <w:rsid w:val="00732E57"/>
    <w:rsid w:val="00746D09"/>
    <w:rsid w:val="007473D2"/>
    <w:rsid w:val="007504CA"/>
    <w:rsid w:val="00760876"/>
    <w:rsid w:val="00786695"/>
    <w:rsid w:val="00791F26"/>
    <w:rsid w:val="007A5EFE"/>
    <w:rsid w:val="007A73E0"/>
    <w:rsid w:val="007B51D5"/>
    <w:rsid w:val="007B6D33"/>
    <w:rsid w:val="007C7390"/>
    <w:rsid w:val="007D0707"/>
    <w:rsid w:val="007D2C76"/>
    <w:rsid w:val="007E2365"/>
    <w:rsid w:val="007F290E"/>
    <w:rsid w:val="00800922"/>
    <w:rsid w:val="00801B6E"/>
    <w:rsid w:val="00803B75"/>
    <w:rsid w:val="008044B1"/>
    <w:rsid w:val="008113D5"/>
    <w:rsid w:val="0082135C"/>
    <w:rsid w:val="0082551F"/>
    <w:rsid w:val="00825901"/>
    <w:rsid w:val="0083735F"/>
    <w:rsid w:val="00837C09"/>
    <w:rsid w:val="00852FAF"/>
    <w:rsid w:val="00853F30"/>
    <w:rsid w:val="00855FD4"/>
    <w:rsid w:val="00857567"/>
    <w:rsid w:val="008655E2"/>
    <w:rsid w:val="00870B5C"/>
    <w:rsid w:val="00880C12"/>
    <w:rsid w:val="0088387B"/>
    <w:rsid w:val="00886880"/>
    <w:rsid w:val="00897023"/>
    <w:rsid w:val="008A7EA6"/>
    <w:rsid w:val="008C5CFD"/>
    <w:rsid w:val="008E646B"/>
    <w:rsid w:val="008F449F"/>
    <w:rsid w:val="009028D9"/>
    <w:rsid w:val="00910828"/>
    <w:rsid w:val="00912631"/>
    <w:rsid w:val="009213B1"/>
    <w:rsid w:val="00927308"/>
    <w:rsid w:val="00944E4A"/>
    <w:rsid w:val="00955674"/>
    <w:rsid w:val="00955C2B"/>
    <w:rsid w:val="00956E1A"/>
    <w:rsid w:val="00963BD0"/>
    <w:rsid w:val="00972D40"/>
    <w:rsid w:val="009748BA"/>
    <w:rsid w:val="00980688"/>
    <w:rsid w:val="009966C5"/>
    <w:rsid w:val="009A0AAB"/>
    <w:rsid w:val="009A4D79"/>
    <w:rsid w:val="009B34CD"/>
    <w:rsid w:val="009C506B"/>
    <w:rsid w:val="009C57BA"/>
    <w:rsid w:val="009C5F0B"/>
    <w:rsid w:val="009D131E"/>
    <w:rsid w:val="009D3B9E"/>
    <w:rsid w:val="009E0B5D"/>
    <w:rsid w:val="009E10D7"/>
    <w:rsid w:val="009F7C76"/>
    <w:rsid w:val="00A01233"/>
    <w:rsid w:val="00A05956"/>
    <w:rsid w:val="00A07544"/>
    <w:rsid w:val="00A1160C"/>
    <w:rsid w:val="00A16BDC"/>
    <w:rsid w:val="00A20E12"/>
    <w:rsid w:val="00A672CA"/>
    <w:rsid w:val="00A7252A"/>
    <w:rsid w:val="00A8317C"/>
    <w:rsid w:val="00A85B75"/>
    <w:rsid w:val="00A919C5"/>
    <w:rsid w:val="00A96AFE"/>
    <w:rsid w:val="00AA5087"/>
    <w:rsid w:val="00AC0FE5"/>
    <w:rsid w:val="00AC1696"/>
    <w:rsid w:val="00AC224A"/>
    <w:rsid w:val="00AC2A33"/>
    <w:rsid w:val="00AC2BB1"/>
    <w:rsid w:val="00AD4694"/>
    <w:rsid w:val="00AD4D64"/>
    <w:rsid w:val="00AE1C16"/>
    <w:rsid w:val="00AE28B6"/>
    <w:rsid w:val="00B03682"/>
    <w:rsid w:val="00B050B9"/>
    <w:rsid w:val="00B131A6"/>
    <w:rsid w:val="00B161F3"/>
    <w:rsid w:val="00B17EA3"/>
    <w:rsid w:val="00B22BCF"/>
    <w:rsid w:val="00B325F8"/>
    <w:rsid w:val="00B40852"/>
    <w:rsid w:val="00B4392E"/>
    <w:rsid w:val="00B50374"/>
    <w:rsid w:val="00B54138"/>
    <w:rsid w:val="00B913C0"/>
    <w:rsid w:val="00BA0DA3"/>
    <w:rsid w:val="00BA53F6"/>
    <w:rsid w:val="00BB29D8"/>
    <w:rsid w:val="00BE37D4"/>
    <w:rsid w:val="00BE547B"/>
    <w:rsid w:val="00BF0FC9"/>
    <w:rsid w:val="00BF1DBF"/>
    <w:rsid w:val="00BF4D61"/>
    <w:rsid w:val="00C03F71"/>
    <w:rsid w:val="00C07C9A"/>
    <w:rsid w:val="00C16D0D"/>
    <w:rsid w:val="00C269E3"/>
    <w:rsid w:val="00C272E3"/>
    <w:rsid w:val="00C35C77"/>
    <w:rsid w:val="00C36D12"/>
    <w:rsid w:val="00C40A63"/>
    <w:rsid w:val="00C4543F"/>
    <w:rsid w:val="00C62EFC"/>
    <w:rsid w:val="00C668FD"/>
    <w:rsid w:val="00C67EFD"/>
    <w:rsid w:val="00C71C43"/>
    <w:rsid w:val="00C726CC"/>
    <w:rsid w:val="00C73B08"/>
    <w:rsid w:val="00C83D73"/>
    <w:rsid w:val="00C86381"/>
    <w:rsid w:val="00CA52A7"/>
    <w:rsid w:val="00CB3F21"/>
    <w:rsid w:val="00CB5386"/>
    <w:rsid w:val="00CC1AA9"/>
    <w:rsid w:val="00CD79FD"/>
    <w:rsid w:val="00CE3843"/>
    <w:rsid w:val="00CE647D"/>
    <w:rsid w:val="00D02723"/>
    <w:rsid w:val="00D04BC6"/>
    <w:rsid w:val="00D10948"/>
    <w:rsid w:val="00D13F52"/>
    <w:rsid w:val="00D16253"/>
    <w:rsid w:val="00D277C2"/>
    <w:rsid w:val="00D30E76"/>
    <w:rsid w:val="00D45287"/>
    <w:rsid w:val="00D54AE5"/>
    <w:rsid w:val="00D8378B"/>
    <w:rsid w:val="00D90E62"/>
    <w:rsid w:val="00D93F45"/>
    <w:rsid w:val="00DA6EA4"/>
    <w:rsid w:val="00DB458B"/>
    <w:rsid w:val="00DB5C61"/>
    <w:rsid w:val="00DC0891"/>
    <w:rsid w:val="00DC1575"/>
    <w:rsid w:val="00DD229F"/>
    <w:rsid w:val="00DD631B"/>
    <w:rsid w:val="00DE0CC4"/>
    <w:rsid w:val="00DE205F"/>
    <w:rsid w:val="00DF55B7"/>
    <w:rsid w:val="00E02F4F"/>
    <w:rsid w:val="00E10004"/>
    <w:rsid w:val="00E26D64"/>
    <w:rsid w:val="00E32D3E"/>
    <w:rsid w:val="00E33066"/>
    <w:rsid w:val="00E445A2"/>
    <w:rsid w:val="00E44656"/>
    <w:rsid w:val="00E509E5"/>
    <w:rsid w:val="00E6743D"/>
    <w:rsid w:val="00E82932"/>
    <w:rsid w:val="00E84607"/>
    <w:rsid w:val="00E87C34"/>
    <w:rsid w:val="00E9126A"/>
    <w:rsid w:val="00E962B3"/>
    <w:rsid w:val="00EA0DA7"/>
    <w:rsid w:val="00EB6999"/>
    <w:rsid w:val="00EB736F"/>
    <w:rsid w:val="00EC4174"/>
    <w:rsid w:val="00EC53FF"/>
    <w:rsid w:val="00EC562C"/>
    <w:rsid w:val="00EC5664"/>
    <w:rsid w:val="00EE4EA0"/>
    <w:rsid w:val="00EF5910"/>
    <w:rsid w:val="00F20901"/>
    <w:rsid w:val="00F22F5D"/>
    <w:rsid w:val="00F34EDF"/>
    <w:rsid w:val="00F50C6B"/>
    <w:rsid w:val="00F81ED2"/>
    <w:rsid w:val="00F84380"/>
    <w:rsid w:val="00FA0D4C"/>
    <w:rsid w:val="00FA639B"/>
    <w:rsid w:val="00FB0092"/>
    <w:rsid w:val="00FE0799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8D385"/>
  <w15:docId w15:val="{25514837-3398-422F-A6ED-AE1C04EF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89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A96AFE"/>
    <w:pPr>
      <w:ind w:left="199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96AFE"/>
    <w:pPr>
      <w:ind w:left="212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96AFE"/>
    <w:pPr>
      <w:spacing w:before="6"/>
      <w:ind w:left="77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0E1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0E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0E12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A96AF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96AFE"/>
    <w:pPr>
      <w:ind w:left="21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20E12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A96AFE"/>
    <w:pPr>
      <w:spacing w:before="69"/>
      <w:ind w:left="368" w:hanging="2744"/>
    </w:pPr>
    <w:rPr>
      <w:b/>
      <w:bCs/>
      <w:sz w:val="72"/>
      <w:szCs w:val="72"/>
    </w:rPr>
  </w:style>
  <w:style w:type="character" w:customStyle="1" w:styleId="a6">
    <w:name w:val="Заголовок Знак"/>
    <w:basedOn w:val="a0"/>
    <w:link w:val="a5"/>
    <w:uiPriority w:val="99"/>
    <w:locked/>
    <w:rsid w:val="00A20E1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A96AFE"/>
    <w:pPr>
      <w:ind w:left="212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A96AFE"/>
  </w:style>
  <w:style w:type="character" w:styleId="a9">
    <w:name w:val="annotation reference"/>
    <w:basedOn w:val="a0"/>
    <w:uiPriority w:val="99"/>
    <w:semiHidden/>
    <w:rsid w:val="00E8460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E8460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E84607"/>
    <w:rPr>
      <w:rFonts w:ascii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rsid w:val="00E846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E84607"/>
    <w:rPr>
      <w:rFonts w:ascii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rsid w:val="00E846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84607"/>
    <w:rPr>
      <w:rFonts w:ascii="Segoe UI" w:hAnsi="Segoe UI" w:cs="Segoe UI"/>
      <w:sz w:val="18"/>
      <w:szCs w:val="18"/>
      <w:lang w:val="ru-RU"/>
    </w:rPr>
  </w:style>
  <w:style w:type="paragraph" w:styleId="af0">
    <w:name w:val="header"/>
    <w:basedOn w:val="a"/>
    <w:link w:val="af1"/>
    <w:uiPriority w:val="99"/>
    <w:rsid w:val="003815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81525"/>
    <w:rPr>
      <w:rFonts w:ascii="Times New Roman" w:hAnsi="Times New Roman" w:cs="Times New Roman"/>
      <w:lang w:val="ru-RU"/>
    </w:rPr>
  </w:style>
  <w:style w:type="paragraph" w:styleId="af2">
    <w:name w:val="footer"/>
    <w:basedOn w:val="a"/>
    <w:link w:val="af3"/>
    <w:uiPriority w:val="99"/>
    <w:rsid w:val="0038152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81525"/>
    <w:rPr>
      <w:rFonts w:ascii="Times New Roman" w:hAnsi="Times New Roman" w:cs="Times New Roman"/>
      <w:lang w:val="ru-RU"/>
    </w:rPr>
  </w:style>
  <w:style w:type="character" w:customStyle="1" w:styleId="a8">
    <w:name w:val="Абзац списка Знак"/>
    <w:aliases w:val="Содержание. 2 уровень Знак"/>
    <w:basedOn w:val="a0"/>
    <w:link w:val="a7"/>
    <w:uiPriority w:val="1"/>
    <w:qFormat/>
    <w:locked/>
    <w:rsid w:val="005B1939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5B19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Заголовок №2"/>
    <w:basedOn w:val="a0"/>
    <w:rsid w:val="00B0368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4">
    <w:name w:val="c4"/>
    <w:basedOn w:val="a0"/>
    <w:rsid w:val="005D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22</Pages>
  <Words>4892</Words>
  <Characters>27888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Елена Григорьевна</dc:creator>
  <cp:lastModifiedBy>Петренко Наталья Николаевна</cp:lastModifiedBy>
  <cp:revision>6</cp:revision>
  <dcterms:created xsi:type="dcterms:W3CDTF">2021-01-25T07:50:00Z</dcterms:created>
  <dcterms:modified xsi:type="dcterms:W3CDTF">2021-11-27T13:36:00Z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