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4" w:rsidRPr="00026CD8" w:rsidRDefault="00CD7574" w:rsidP="00026CD8">
      <w:pPr>
        <w:ind w:firstLine="567"/>
        <w:jc w:val="center"/>
        <w:rPr>
          <w:b/>
          <w:bCs/>
          <w:sz w:val="24"/>
          <w:szCs w:val="24"/>
        </w:rPr>
      </w:pPr>
    </w:p>
    <w:p w:rsidR="00CD7574" w:rsidRPr="00026CD8" w:rsidRDefault="00CD7574" w:rsidP="00026CD8">
      <w:pPr>
        <w:pStyle w:val="ac"/>
        <w:spacing w:before="0" w:beforeAutospacing="0" w:after="0" w:afterAutospacing="0"/>
        <w:ind w:firstLine="567"/>
        <w:jc w:val="center"/>
        <w:rPr>
          <w:b/>
          <w:color w:val="000000"/>
        </w:rPr>
      </w:pPr>
      <w:r w:rsidRPr="00026CD8">
        <w:rPr>
          <w:b/>
          <w:color w:val="000000"/>
        </w:rPr>
        <w:t>АН</w:t>
      </w:r>
      <w:bookmarkStart w:id="0" w:name="_GoBack"/>
      <w:bookmarkEnd w:id="0"/>
      <w:r w:rsidRPr="00026CD8">
        <w:rPr>
          <w:b/>
          <w:color w:val="000000"/>
        </w:rPr>
        <w:t>НОТАЦИЯ</w:t>
      </w:r>
    </w:p>
    <w:p w:rsidR="00CD7574" w:rsidRPr="008829C4" w:rsidRDefault="00AC795E" w:rsidP="00026CD8">
      <w:pPr>
        <w:pStyle w:val="ac"/>
        <w:spacing w:before="0" w:beforeAutospacing="0" w:after="0" w:afterAutospacing="0"/>
        <w:ind w:firstLine="567"/>
        <w:jc w:val="center"/>
        <w:rPr>
          <w:b/>
        </w:rPr>
      </w:pPr>
      <w:r>
        <w:rPr>
          <w:b/>
          <w:color w:val="000000"/>
        </w:rPr>
        <w:t xml:space="preserve">на рабочую программу учебной </w:t>
      </w:r>
      <w:r w:rsidR="00CD7574" w:rsidRPr="008829C4">
        <w:rPr>
          <w:b/>
        </w:rPr>
        <w:t xml:space="preserve"> практики</w:t>
      </w:r>
    </w:p>
    <w:p w:rsidR="00CD7574" w:rsidRPr="008829C4" w:rsidRDefault="00CD7574" w:rsidP="00026CD8">
      <w:pPr>
        <w:pStyle w:val="ac"/>
        <w:spacing w:before="0" w:beforeAutospacing="0" w:after="0" w:afterAutospacing="0"/>
        <w:ind w:firstLine="567"/>
        <w:jc w:val="center"/>
        <w:rPr>
          <w:rFonts w:ascii="Tahoma" w:hAnsi="Tahoma" w:cs="Tahoma"/>
          <w:b/>
        </w:rPr>
      </w:pPr>
      <w:r w:rsidRPr="008829C4">
        <w:rPr>
          <w:b/>
          <w:iCs/>
        </w:rPr>
        <w:t xml:space="preserve">для специальности </w:t>
      </w:r>
      <w:r w:rsidR="00E86690" w:rsidRPr="00E86690">
        <w:rPr>
          <w:b/>
          <w:iCs/>
        </w:rPr>
        <w:t>33.02.01 Фармация</w:t>
      </w:r>
      <w:r w:rsidR="00E86690">
        <w:rPr>
          <w:b/>
          <w:iCs/>
        </w:rPr>
        <w:t>.</w:t>
      </w:r>
    </w:p>
    <w:p w:rsidR="00740597" w:rsidRPr="00026CD8" w:rsidRDefault="00740597" w:rsidP="00026CD8">
      <w:pPr>
        <w:ind w:firstLine="567"/>
        <w:jc w:val="center"/>
        <w:rPr>
          <w:sz w:val="24"/>
          <w:szCs w:val="24"/>
        </w:rPr>
      </w:pPr>
    </w:p>
    <w:p w:rsidR="00740597" w:rsidRPr="002E4E8D" w:rsidRDefault="00740597" w:rsidP="002E4E8D">
      <w:pPr>
        <w:pStyle w:val="a6"/>
        <w:numPr>
          <w:ilvl w:val="0"/>
          <w:numId w:val="4"/>
        </w:numPr>
        <w:tabs>
          <w:tab w:val="left" w:pos="1355"/>
        </w:tabs>
        <w:spacing w:after="0" w:line="240" w:lineRule="auto"/>
        <w:contextualSpacing w:val="0"/>
        <w:jc w:val="both"/>
        <w:rPr>
          <w:rFonts w:ascii="Times New Roman" w:hAnsi="Times New Roman"/>
          <w:b/>
          <w:sz w:val="24"/>
          <w:szCs w:val="24"/>
        </w:rPr>
      </w:pPr>
      <w:r w:rsidRPr="002E4E8D">
        <w:rPr>
          <w:rFonts w:ascii="Times New Roman" w:hAnsi="Times New Roman"/>
          <w:b/>
          <w:sz w:val="24"/>
          <w:szCs w:val="24"/>
        </w:rPr>
        <w:t>Область применения</w:t>
      </w:r>
      <w:r w:rsidR="00CD7574" w:rsidRPr="002E4E8D">
        <w:rPr>
          <w:rFonts w:ascii="Times New Roman" w:hAnsi="Times New Roman"/>
          <w:b/>
          <w:sz w:val="24"/>
          <w:szCs w:val="24"/>
        </w:rPr>
        <w:t xml:space="preserve"> </w:t>
      </w:r>
      <w:r w:rsidRPr="002E4E8D">
        <w:rPr>
          <w:rFonts w:ascii="Times New Roman" w:hAnsi="Times New Roman"/>
          <w:b/>
          <w:sz w:val="24"/>
          <w:szCs w:val="24"/>
        </w:rPr>
        <w:t>программы</w:t>
      </w:r>
    </w:p>
    <w:p w:rsidR="00E86690" w:rsidRPr="002E4E8D" w:rsidRDefault="00E86690" w:rsidP="002E4E8D">
      <w:pPr>
        <w:ind w:firstLine="708"/>
        <w:jc w:val="both"/>
        <w:rPr>
          <w:bCs/>
          <w:sz w:val="24"/>
          <w:szCs w:val="24"/>
        </w:rPr>
      </w:pPr>
      <w:r w:rsidRPr="002E4E8D">
        <w:rPr>
          <w:sz w:val="24"/>
          <w:szCs w:val="24"/>
        </w:rPr>
        <w:t xml:space="preserve">Программа учебной практики по специальности 33.02.01 Фармация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33.02.01 Фармация (Приказ Министерства образования и науки Российской Федерации от </w:t>
      </w:r>
      <w:r w:rsidRPr="002E4E8D">
        <w:rPr>
          <w:bCs/>
          <w:sz w:val="24"/>
          <w:szCs w:val="24"/>
        </w:rPr>
        <w:t>12.05.2014 № 501</w:t>
      </w:r>
      <w:r w:rsidRPr="002E4E8D">
        <w:rPr>
          <w:sz w:val="24"/>
          <w:szCs w:val="24"/>
        </w:rPr>
        <w:t xml:space="preserve">, зарегистрированного Министерством Юстиции России </w:t>
      </w:r>
      <w:r w:rsidRPr="002E4E8D">
        <w:rPr>
          <w:bCs/>
          <w:sz w:val="24"/>
          <w:szCs w:val="24"/>
        </w:rPr>
        <w:t>от 26.06.2014 № 32861</w:t>
      </w:r>
      <w:r w:rsidRPr="002E4E8D">
        <w:rPr>
          <w:sz w:val="24"/>
          <w:szCs w:val="24"/>
        </w:rPr>
        <w:t xml:space="preserve">), входящей в состав укрупненной группы специальностей </w:t>
      </w:r>
      <w:r w:rsidRPr="002E4E8D">
        <w:rPr>
          <w:rFonts w:eastAsia="Courier New"/>
          <w:sz w:val="24"/>
          <w:szCs w:val="24"/>
        </w:rPr>
        <w:t>33.00.00 Фарма</w:t>
      </w:r>
      <w:r w:rsidRPr="002E4E8D">
        <w:rPr>
          <w:rFonts w:eastAsia="Courier New"/>
          <w:color w:val="000000"/>
          <w:sz w:val="24"/>
          <w:szCs w:val="24"/>
        </w:rPr>
        <w:t>ция</w:t>
      </w:r>
      <w:r w:rsidRPr="002E4E8D">
        <w:rPr>
          <w:rFonts w:eastAsia="Calibri"/>
          <w:color w:val="000000"/>
          <w:sz w:val="24"/>
          <w:szCs w:val="24"/>
        </w:rPr>
        <w:t>.</w:t>
      </w:r>
    </w:p>
    <w:p w:rsidR="004C1AAB" w:rsidRPr="002E4E8D" w:rsidRDefault="00E86690" w:rsidP="002E4E8D">
      <w:pPr>
        <w:widowControl/>
        <w:autoSpaceDE/>
        <w:autoSpaceDN/>
        <w:ind w:firstLine="709"/>
        <w:jc w:val="both"/>
        <w:rPr>
          <w:sz w:val="24"/>
          <w:szCs w:val="24"/>
          <w:lang w:eastAsia="ru-RU"/>
        </w:rPr>
      </w:pPr>
      <w:r w:rsidRPr="00E86690">
        <w:rPr>
          <w:color w:val="000000"/>
          <w:sz w:val="24"/>
          <w:szCs w:val="24"/>
          <w:lang w:eastAsia="ru-RU"/>
        </w:rPr>
        <w:t>Программа учебной практики может быть использована в дополнительном профессиональном образовании: в программах повышения квалификации и переподготовки по специальности</w:t>
      </w:r>
      <w:r w:rsidRPr="00E86690">
        <w:rPr>
          <w:sz w:val="24"/>
          <w:szCs w:val="24"/>
          <w:lang w:eastAsia="ru-RU"/>
        </w:rPr>
        <w:t xml:space="preserve"> 33.02.01 Фармация </w:t>
      </w:r>
      <w:r w:rsidRPr="00E86690">
        <w:rPr>
          <w:color w:val="000000"/>
          <w:sz w:val="24"/>
          <w:szCs w:val="24"/>
          <w:lang w:eastAsia="ru-RU"/>
        </w:rPr>
        <w:t>и профессиональной подготовке по профессии: Фармацевт.</w:t>
      </w:r>
    </w:p>
    <w:p w:rsidR="00E86690" w:rsidRPr="002E4E8D" w:rsidRDefault="00E86690" w:rsidP="002E4E8D">
      <w:pPr>
        <w:widowControl/>
        <w:autoSpaceDE/>
        <w:autoSpaceDN/>
        <w:ind w:firstLine="709"/>
        <w:jc w:val="both"/>
        <w:rPr>
          <w:sz w:val="24"/>
          <w:szCs w:val="24"/>
          <w:lang w:eastAsia="ru-RU"/>
        </w:rPr>
      </w:pPr>
    </w:p>
    <w:p w:rsidR="00A34AFE" w:rsidRDefault="00CF6E6E" w:rsidP="002E4E8D">
      <w:pPr>
        <w:shd w:val="clear" w:color="auto" w:fill="FFFFFF"/>
        <w:tabs>
          <w:tab w:val="left" w:pos="754"/>
        </w:tabs>
        <w:adjustRightInd w:val="0"/>
        <w:ind w:firstLine="567"/>
        <w:jc w:val="both"/>
        <w:rPr>
          <w:i/>
          <w:spacing w:val="-2"/>
          <w:sz w:val="24"/>
          <w:szCs w:val="24"/>
        </w:rPr>
      </w:pPr>
      <w:r w:rsidRPr="002E4E8D">
        <w:rPr>
          <w:b/>
          <w:bCs/>
          <w:spacing w:val="-2"/>
          <w:sz w:val="24"/>
          <w:szCs w:val="24"/>
        </w:rPr>
        <w:t xml:space="preserve">2 </w:t>
      </w:r>
      <w:r w:rsidR="00CD7574" w:rsidRPr="002E4E8D">
        <w:rPr>
          <w:b/>
          <w:bCs/>
          <w:spacing w:val="-2"/>
          <w:sz w:val="24"/>
          <w:szCs w:val="24"/>
        </w:rPr>
        <w:t xml:space="preserve">Цели и задачи </w:t>
      </w:r>
      <w:r w:rsidR="00AC795E" w:rsidRPr="002E4E8D">
        <w:rPr>
          <w:b/>
          <w:bCs/>
          <w:spacing w:val="-2"/>
          <w:sz w:val="24"/>
          <w:szCs w:val="24"/>
        </w:rPr>
        <w:t>учебной</w:t>
      </w:r>
      <w:r w:rsidR="00CD7574" w:rsidRPr="002E4E8D">
        <w:rPr>
          <w:b/>
          <w:bCs/>
          <w:spacing w:val="-2"/>
          <w:sz w:val="24"/>
          <w:szCs w:val="24"/>
        </w:rPr>
        <w:t xml:space="preserve"> практики </w:t>
      </w:r>
      <w:r w:rsidR="00CD7574" w:rsidRPr="002E4E8D">
        <w:rPr>
          <w:i/>
          <w:spacing w:val="-2"/>
          <w:sz w:val="24"/>
          <w:szCs w:val="24"/>
        </w:rPr>
        <w:t>(</w:t>
      </w:r>
      <w:r w:rsidR="00CD7574" w:rsidRPr="002E4E8D">
        <w:rPr>
          <w:spacing w:val="-2"/>
          <w:sz w:val="24"/>
          <w:szCs w:val="24"/>
        </w:rPr>
        <w:t>по профилю специальности</w:t>
      </w:r>
      <w:r w:rsidR="00CD7574" w:rsidRPr="002E4E8D">
        <w:rPr>
          <w:i/>
          <w:spacing w:val="-2"/>
          <w:sz w:val="24"/>
          <w:szCs w:val="24"/>
        </w:rPr>
        <w:t>).</w:t>
      </w:r>
    </w:p>
    <w:p w:rsidR="00CD7574" w:rsidRPr="002E4E8D" w:rsidRDefault="00CD7574" w:rsidP="002E4E8D">
      <w:pPr>
        <w:shd w:val="clear" w:color="auto" w:fill="FFFFFF"/>
        <w:tabs>
          <w:tab w:val="left" w:pos="754"/>
        </w:tabs>
        <w:adjustRightInd w:val="0"/>
        <w:ind w:firstLine="567"/>
        <w:jc w:val="both"/>
        <w:rPr>
          <w:sz w:val="24"/>
          <w:szCs w:val="24"/>
        </w:rPr>
      </w:pPr>
      <w:r w:rsidRPr="002E4E8D">
        <w:rPr>
          <w:color w:val="000000"/>
          <w:sz w:val="24"/>
          <w:szCs w:val="24"/>
        </w:rPr>
        <w:t xml:space="preserve">Целью прохождения </w:t>
      </w:r>
      <w:r w:rsidR="00AC795E" w:rsidRPr="002E4E8D">
        <w:rPr>
          <w:color w:val="000000"/>
          <w:sz w:val="24"/>
          <w:szCs w:val="24"/>
        </w:rPr>
        <w:t>учебной</w:t>
      </w:r>
      <w:r w:rsidRPr="002E4E8D">
        <w:rPr>
          <w:color w:val="000000"/>
          <w:sz w:val="24"/>
          <w:szCs w:val="24"/>
        </w:rPr>
        <w:t xml:space="preserve"> практики является овладение видами деятельности</w:t>
      </w:r>
      <w:r w:rsidR="00CF6E6E" w:rsidRPr="002E4E8D">
        <w:rPr>
          <w:color w:val="000000"/>
          <w:sz w:val="24"/>
          <w:szCs w:val="24"/>
        </w:rPr>
        <w:t xml:space="preserve"> </w:t>
      </w:r>
      <w:r w:rsidR="00A34AFE">
        <w:rPr>
          <w:color w:val="000000"/>
          <w:sz w:val="24"/>
          <w:szCs w:val="24"/>
        </w:rPr>
        <w:t>ВД</w:t>
      </w:r>
      <w:proofErr w:type="gramStart"/>
      <w:r w:rsidR="00A34AFE">
        <w:rPr>
          <w:color w:val="000000"/>
          <w:sz w:val="24"/>
          <w:szCs w:val="24"/>
        </w:rPr>
        <w:t>1</w:t>
      </w:r>
      <w:proofErr w:type="gramEnd"/>
      <w:r w:rsidR="00A34AFE">
        <w:rPr>
          <w:color w:val="000000"/>
          <w:sz w:val="24"/>
          <w:szCs w:val="24"/>
        </w:rPr>
        <w:t>,ВД2</w:t>
      </w:r>
      <w:r w:rsidR="008829C4" w:rsidRPr="002E4E8D">
        <w:rPr>
          <w:color w:val="000000"/>
          <w:sz w:val="24"/>
          <w:szCs w:val="24"/>
        </w:rPr>
        <w:t xml:space="preserve"> </w:t>
      </w:r>
      <w:r w:rsidR="00E86690" w:rsidRPr="002E4E8D">
        <w:rPr>
          <w:color w:val="000000"/>
          <w:sz w:val="24"/>
          <w:szCs w:val="24"/>
        </w:rPr>
        <w:t xml:space="preserve">и </w:t>
      </w:r>
      <w:r w:rsidR="008829C4" w:rsidRPr="002E4E8D">
        <w:rPr>
          <w:color w:val="000000"/>
          <w:sz w:val="24"/>
          <w:szCs w:val="24"/>
        </w:rPr>
        <w:t xml:space="preserve">получение практического </w:t>
      </w:r>
      <w:r w:rsidR="00733011" w:rsidRPr="002E4E8D">
        <w:rPr>
          <w:color w:val="000000"/>
          <w:sz w:val="24"/>
          <w:szCs w:val="24"/>
        </w:rPr>
        <w:t>опыта:</w:t>
      </w:r>
    </w:p>
    <w:tbl>
      <w:tblPr>
        <w:tblW w:w="9781" w:type="dxa"/>
        <w:tblInd w:w="-34" w:type="dxa"/>
        <w:tblLook w:val="0000"/>
      </w:tblPr>
      <w:tblGrid>
        <w:gridCol w:w="9781"/>
      </w:tblGrid>
      <w:tr w:rsidR="00CF6E6E" w:rsidRPr="002E4E8D" w:rsidTr="00CF6E6E">
        <w:tc>
          <w:tcPr>
            <w:tcW w:w="9781" w:type="dxa"/>
          </w:tcPr>
          <w:p w:rsidR="00E86690" w:rsidRPr="002E4E8D" w:rsidRDefault="00A34AFE" w:rsidP="00A34AFE">
            <w:pPr>
              <w:pStyle w:val="a6"/>
              <w:widowControl/>
              <w:numPr>
                <w:ilvl w:val="0"/>
                <w:numId w:val="5"/>
              </w:numPr>
              <w:autoSpaceDE/>
              <w:autoSpaceDN/>
              <w:spacing w:line="240" w:lineRule="auto"/>
              <w:ind w:left="34"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E86690" w:rsidRPr="002E4E8D">
              <w:rPr>
                <w:rFonts w:ascii="Times New Roman" w:hAnsi="Times New Roman"/>
                <w:sz w:val="24"/>
                <w:szCs w:val="24"/>
                <w:lang w:eastAsia="ru-RU"/>
              </w:rPr>
              <w:t>реализации лекарственных средств и товаров аптечного ассортимента;</w:t>
            </w:r>
          </w:p>
          <w:p w:rsidR="00E86690" w:rsidRPr="002E4E8D" w:rsidRDefault="00A34AFE" w:rsidP="00A34AFE">
            <w:pPr>
              <w:pStyle w:val="a6"/>
              <w:widowControl/>
              <w:tabs>
                <w:tab w:val="left" w:pos="9309"/>
              </w:tabs>
              <w:autoSpaceDE/>
              <w:autoSpaceDN/>
              <w:spacing w:line="240" w:lineRule="auto"/>
              <w:ind w:left="34" w:right="175" w:firstLine="567"/>
              <w:jc w:val="both"/>
              <w:rPr>
                <w:sz w:val="24"/>
                <w:szCs w:val="24"/>
                <w:lang w:eastAsia="ru-RU"/>
              </w:rPr>
            </w:pPr>
            <w:r>
              <w:rPr>
                <w:rFonts w:ascii="Times New Roman" w:hAnsi="Times New Roman"/>
                <w:sz w:val="24"/>
                <w:szCs w:val="24"/>
                <w:lang w:eastAsia="ru-RU"/>
              </w:rPr>
              <w:t xml:space="preserve">- </w:t>
            </w:r>
            <w:r w:rsidR="00E86690" w:rsidRPr="002E4E8D">
              <w:rPr>
                <w:rFonts w:ascii="Times New Roman" w:hAnsi="Times New Roman"/>
                <w:sz w:val="24"/>
                <w:szCs w:val="24"/>
                <w:lang w:eastAsia="ru-RU"/>
              </w:rPr>
              <w:t>приготовления лекарственных средств; проведения обязательных видов внутриаптечного контроля лекарственных средств и оформления их к отпуску.</w:t>
            </w:r>
          </w:p>
        </w:tc>
      </w:tr>
    </w:tbl>
    <w:p w:rsidR="00CD7574" w:rsidRPr="002E4E8D" w:rsidRDefault="008829C4" w:rsidP="002E4E8D">
      <w:pPr>
        <w:shd w:val="clear" w:color="auto" w:fill="FFFFFF"/>
        <w:tabs>
          <w:tab w:val="left" w:pos="754"/>
        </w:tabs>
        <w:adjustRightInd w:val="0"/>
        <w:ind w:firstLine="567"/>
        <w:jc w:val="both"/>
        <w:rPr>
          <w:sz w:val="24"/>
          <w:szCs w:val="24"/>
        </w:rPr>
      </w:pPr>
      <w:r w:rsidRPr="002E4E8D">
        <w:rPr>
          <w:sz w:val="24"/>
          <w:szCs w:val="24"/>
        </w:rPr>
        <w:t>Задачи</w:t>
      </w:r>
      <w:r w:rsidR="00CD7574" w:rsidRPr="002E4E8D">
        <w:rPr>
          <w:sz w:val="24"/>
          <w:szCs w:val="24"/>
        </w:rPr>
        <w:t xml:space="preserve"> </w:t>
      </w:r>
      <w:r w:rsidR="00AC795E" w:rsidRPr="002E4E8D">
        <w:rPr>
          <w:sz w:val="24"/>
          <w:szCs w:val="24"/>
        </w:rPr>
        <w:t>учебной</w:t>
      </w:r>
      <w:r w:rsidR="00CD7574" w:rsidRPr="002E4E8D">
        <w:rPr>
          <w:sz w:val="24"/>
          <w:szCs w:val="24"/>
        </w:rPr>
        <w:t xml:space="preserve"> практики: </w:t>
      </w:r>
    </w:p>
    <w:p w:rsidR="00E86690" w:rsidRPr="002E4E8D" w:rsidRDefault="00E86690" w:rsidP="00A34AFE">
      <w:pPr>
        <w:pStyle w:val="a6"/>
        <w:numPr>
          <w:ilvl w:val="0"/>
          <w:numId w:val="6"/>
        </w:numPr>
        <w:shd w:val="clear" w:color="auto" w:fill="FFFFFF"/>
        <w:tabs>
          <w:tab w:val="left" w:pos="0"/>
        </w:tabs>
        <w:adjustRightInd w:val="0"/>
        <w:spacing w:line="240" w:lineRule="auto"/>
        <w:ind w:left="0" w:firstLine="426"/>
        <w:jc w:val="both"/>
        <w:rPr>
          <w:rFonts w:ascii="Times New Roman" w:hAnsi="Times New Roman"/>
          <w:sz w:val="24"/>
          <w:szCs w:val="24"/>
        </w:rPr>
      </w:pPr>
      <w:r w:rsidRPr="002E4E8D">
        <w:rPr>
          <w:rFonts w:ascii="Times New Roman" w:hAnsi="Times New Roman"/>
          <w:sz w:val="24"/>
          <w:szCs w:val="24"/>
        </w:rPr>
        <w:t>формирование у обучающихся практических профессиональных умений;</w:t>
      </w:r>
    </w:p>
    <w:p w:rsidR="00E86690" w:rsidRPr="002E4E8D" w:rsidRDefault="00E86690" w:rsidP="00A34AFE">
      <w:pPr>
        <w:pStyle w:val="a6"/>
        <w:numPr>
          <w:ilvl w:val="0"/>
          <w:numId w:val="6"/>
        </w:numPr>
        <w:shd w:val="clear" w:color="auto" w:fill="FFFFFF"/>
        <w:tabs>
          <w:tab w:val="left" w:pos="0"/>
        </w:tabs>
        <w:adjustRightInd w:val="0"/>
        <w:spacing w:line="240" w:lineRule="auto"/>
        <w:ind w:left="0" w:firstLine="426"/>
        <w:jc w:val="both"/>
        <w:rPr>
          <w:rFonts w:ascii="Times New Roman" w:hAnsi="Times New Roman"/>
          <w:sz w:val="24"/>
          <w:szCs w:val="24"/>
        </w:rPr>
      </w:pPr>
      <w:r w:rsidRPr="002E4E8D">
        <w:rPr>
          <w:rFonts w:ascii="Times New Roman" w:hAnsi="Times New Roman"/>
          <w:sz w:val="24"/>
          <w:szCs w:val="24"/>
        </w:rPr>
        <w:t>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 33.02.01 Фармация.</w:t>
      </w:r>
    </w:p>
    <w:p w:rsidR="008829C4" w:rsidRPr="002E4E8D" w:rsidRDefault="008829C4" w:rsidP="002E4E8D">
      <w:pPr>
        <w:shd w:val="clear" w:color="auto" w:fill="FFFFFF"/>
        <w:tabs>
          <w:tab w:val="left" w:pos="754"/>
        </w:tabs>
        <w:adjustRightInd w:val="0"/>
        <w:ind w:firstLine="567"/>
        <w:jc w:val="both"/>
        <w:rPr>
          <w:sz w:val="24"/>
          <w:szCs w:val="24"/>
        </w:rPr>
      </w:pPr>
    </w:p>
    <w:p w:rsidR="00CF6E6E" w:rsidRPr="002E4E8D" w:rsidRDefault="00CF6E6E" w:rsidP="002E4E8D">
      <w:pPr>
        <w:shd w:val="clear" w:color="auto" w:fill="FFFFFF"/>
        <w:ind w:right="5" w:firstLine="567"/>
        <w:jc w:val="both"/>
        <w:rPr>
          <w:b/>
          <w:color w:val="000000"/>
          <w:sz w:val="24"/>
          <w:szCs w:val="24"/>
        </w:rPr>
      </w:pPr>
      <w:r w:rsidRPr="002E4E8D">
        <w:rPr>
          <w:color w:val="000000"/>
          <w:sz w:val="24"/>
          <w:szCs w:val="24"/>
        </w:rPr>
        <w:t xml:space="preserve">3 </w:t>
      </w:r>
      <w:r w:rsidRPr="002E4E8D">
        <w:rPr>
          <w:b/>
          <w:color w:val="000000"/>
          <w:sz w:val="24"/>
          <w:szCs w:val="24"/>
        </w:rPr>
        <w:t xml:space="preserve">Результатом </w:t>
      </w:r>
      <w:r w:rsidR="00AC795E" w:rsidRPr="002E4E8D">
        <w:rPr>
          <w:b/>
          <w:color w:val="000000"/>
          <w:sz w:val="24"/>
          <w:szCs w:val="24"/>
        </w:rPr>
        <w:t>учебной</w:t>
      </w:r>
      <w:r w:rsidRPr="002E4E8D">
        <w:rPr>
          <w:b/>
          <w:color w:val="000000"/>
          <w:sz w:val="24"/>
          <w:szCs w:val="24"/>
        </w:rPr>
        <w:t xml:space="preserve"> практики (по профилю специальности) является освоение общих компетенций (ОК):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335"/>
      </w:tblGrid>
      <w:tr w:rsidR="00CF6E6E" w:rsidRPr="002E4E8D" w:rsidTr="002E4E8D">
        <w:trPr>
          <w:trHeight w:val="579"/>
        </w:trPr>
        <w:tc>
          <w:tcPr>
            <w:tcW w:w="1271" w:type="dxa"/>
            <w:vAlign w:val="center"/>
          </w:tcPr>
          <w:p w:rsidR="00CF6E6E" w:rsidRPr="002E4E8D" w:rsidRDefault="00CF6E6E" w:rsidP="002E4E8D">
            <w:pPr>
              <w:pStyle w:val="af"/>
              <w:ind w:firstLine="567"/>
              <w:jc w:val="both"/>
            </w:pPr>
            <w:r w:rsidRPr="002E4E8D">
              <w:t>Код</w:t>
            </w:r>
          </w:p>
        </w:tc>
        <w:tc>
          <w:tcPr>
            <w:tcW w:w="8335" w:type="dxa"/>
            <w:vAlign w:val="center"/>
          </w:tcPr>
          <w:p w:rsidR="00CF6E6E" w:rsidRPr="002E4E8D" w:rsidRDefault="00CF6E6E" w:rsidP="00A34AFE">
            <w:pPr>
              <w:pStyle w:val="af"/>
              <w:ind w:firstLine="567"/>
            </w:pPr>
            <w:r w:rsidRPr="002E4E8D">
              <w:t>Общие компетенции</w:t>
            </w:r>
          </w:p>
        </w:tc>
      </w:tr>
      <w:tr w:rsidR="001B082B" w:rsidRPr="002E4E8D" w:rsidTr="002E4E8D">
        <w:tc>
          <w:tcPr>
            <w:tcW w:w="1271" w:type="dxa"/>
          </w:tcPr>
          <w:p w:rsidR="001B082B" w:rsidRPr="002E4E8D" w:rsidRDefault="001B082B" w:rsidP="002E4E8D">
            <w:pPr>
              <w:pStyle w:val="ad"/>
              <w:jc w:val="both"/>
            </w:pPr>
            <w:r w:rsidRPr="002E4E8D">
              <w:t>ОК 01</w:t>
            </w:r>
          </w:p>
        </w:tc>
        <w:tc>
          <w:tcPr>
            <w:tcW w:w="8335" w:type="dxa"/>
          </w:tcPr>
          <w:p w:rsidR="001B082B" w:rsidRPr="002E4E8D" w:rsidRDefault="001B082B" w:rsidP="002E4E8D">
            <w:pPr>
              <w:jc w:val="both"/>
              <w:rPr>
                <w:sz w:val="24"/>
                <w:szCs w:val="24"/>
              </w:rPr>
            </w:pPr>
            <w:r w:rsidRPr="002E4E8D">
              <w:rPr>
                <w:sz w:val="24"/>
                <w:szCs w:val="24"/>
              </w:rPr>
              <w:t>Понимать сущность и социальную значимость своей будущей профессии, проявлять к ней устойчивый интерес.</w:t>
            </w:r>
          </w:p>
        </w:tc>
      </w:tr>
      <w:tr w:rsidR="001B082B" w:rsidRPr="002E4E8D" w:rsidTr="002E4E8D">
        <w:tc>
          <w:tcPr>
            <w:tcW w:w="1271" w:type="dxa"/>
          </w:tcPr>
          <w:p w:rsidR="001B082B" w:rsidRPr="002E4E8D" w:rsidRDefault="001B082B" w:rsidP="002E4E8D">
            <w:pPr>
              <w:pStyle w:val="ad"/>
              <w:jc w:val="both"/>
            </w:pPr>
            <w:r w:rsidRPr="002E4E8D">
              <w:t>ОК 02</w:t>
            </w:r>
          </w:p>
        </w:tc>
        <w:tc>
          <w:tcPr>
            <w:tcW w:w="8335" w:type="dxa"/>
          </w:tcPr>
          <w:p w:rsidR="001B082B" w:rsidRPr="002E4E8D" w:rsidRDefault="001B082B" w:rsidP="002E4E8D">
            <w:pPr>
              <w:jc w:val="both"/>
              <w:rPr>
                <w:sz w:val="24"/>
                <w:szCs w:val="24"/>
              </w:rPr>
            </w:pPr>
            <w:r w:rsidRPr="002E4E8D">
              <w:rPr>
                <w:sz w:val="24"/>
                <w:szCs w:val="24"/>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1B082B" w:rsidRPr="002E4E8D" w:rsidTr="002E4E8D">
        <w:tc>
          <w:tcPr>
            <w:tcW w:w="1271" w:type="dxa"/>
          </w:tcPr>
          <w:p w:rsidR="001B082B" w:rsidRPr="002E4E8D" w:rsidRDefault="001B082B" w:rsidP="002E4E8D">
            <w:pPr>
              <w:pStyle w:val="ad"/>
              <w:jc w:val="both"/>
            </w:pPr>
            <w:r w:rsidRPr="002E4E8D">
              <w:t>ОК 03</w:t>
            </w:r>
          </w:p>
        </w:tc>
        <w:tc>
          <w:tcPr>
            <w:tcW w:w="8335" w:type="dxa"/>
          </w:tcPr>
          <w:p w:rsidR="001B082B" w:rsidRPr="002E4E8D" w:rsidRDefault="001B082B" w:rsidP="002E4E8D">
            <w:pPr>
              <w:jc w:val="both"/>
              <w:rPr>
                <w:sz w:val="24"/>
                <w:szCs w:val="24"/>
              </w:rPr>
            </w:pPr>
            <w:r w:rsidRPr="002E4E8D">
              <w:rPr>
                <w:sz w:val="24"/>
                <w:szCs w:val="24"/>
              </w:rPr>
              <w:t>Решать проблемы, оценивать риски и принимать решения в нестандартных ситуациях.</w:t>
            </w:r>
          </w:p>
        </w:tc>
      </w:tr>
      <w:tr w:rsidR="001B082B" w:rsidRPr="002E4E8D" w:rsidTr="002E4E8D">
        <w:tc>
          <w:tcPr>
            <w:tcW w:w="1271" w:type="dxa"/>
          </w:tcPr>
          <w:p w:rsidR="001B082B" w:rsidRPr="002E4E8D" w:rsidRDefault="001B082B" w:rsidP="002E4E8D">
            <w:pPr>
              <w:pStyle w:val="ad"/>
              <w:jc w:val="both"/>
            </w:pPr>
            <w:r w:rsidRPr="002E4E8D">
              <w:t>ОК 04</w:t>
            </w:r>
          </w:p>
        </w:tc>
        <w:tc>
          <w:tcPr>
            <w:tcW w:w="8335" w:type="dxa"/>
          </w:tcPr>
          <w:p w:rsidR="001B082B" w:rsidRPr="002E4E8D" w:rsidRDefault="001B082B" w:rsidP="002E4E8D">
            <w:pPr>
              <w:jc w:val="both"/>
              <w:rPr>
                <w:sz w:val="24"/>
                <w:szCs w:val="24"/>
              </w:rPr>
            </w:pPr>
            <w:r w:rsidRPr="002E4E8D">
              <w:rPr>
                <w:sz w:val="24"/>
                <w:szCs w:val="24"/>
              </w:rPr>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tc>
      </w:tr>
      <w:tr w:rsidR="001B082B" w:rsidRPr="002E4E8D" w:rsidTr="002E4E8D">
        <w:tc>
          <w:tcPr>
            <w:tcW w:w="1271" w:type="dxa"/>
          </w:tcPr>
          <w:p w:rsidR="001B082B" w:rsidRPr="002E4E8D" w:rsidRDefault="001B082B" w:rsidP="002E4E8D">
            <w:pPr>
              <w:pStyle w:val="ad"/>
              <w:jc w:val="both"/>
            </w:pPr>
            <w:r w:rsidRPr="002E4E8D">
              <w:t>ОК 05</w:t>
            </w:r>
          </w:p>
        </w:tc>
        <w:tc>
          <w:tcPr>
            <w:tcW w:w="8335" w:type="dxa"/>
          </w:tcPr>
          <w:p w:rsidR="001B082B" w:rsidRPr="002E4E8D" w:rsidRDefault="001B082B" w:rsidP="002E4E8D">
            <w:pPr>
              <w:jc w:val="both"/>
              <w:rPr>
                <w:sz w:val="24"/>
                <w:szCs w:val="24"/>
              </w:rPr>
            </w:pPr>
            <w:r w:rsidRPr="002E4E8D">
              <w:rPr>
                <w:sz w:val="24"/>
                <w:szCs w:val="24"/>
              </w:rPr>
              <w:t xml:space="preserve">Использовать информационно-коммуникационные технологии в профессиональной деятельности. </w:t>
            </w:r>
          </w:p>
        </w:tc>
      </w:tr>
      <w:tr w:rsidR="001B082B" w:rsidRPr="002E4E8D" w:rsidTr="002E4E8D">
        <w:tc>
          <w:tcPr>
            <w:tcW w:w="1271" w:type="dxa"/>
          </w:tcPr>
          <w:p w:rsidR="001B082B" w:rsidRPr="002E4E8D" w:rsidRDefault="001B082B" w:rsidP="002E4E8D">
            <w:pPr>
              <w:pStyle w:val="ad"/>
              <w:jc w:val="both"/>
            </w:pPr>
            <w:r w:rsidRPr="002E4E8D">
              <w:t>ОК 06</w:t>
            </w:r>
          </w:p>
        </w:tc>
        <w:tc>
          <w:tcPr>
            <w:tcW w:w="8335" w:type="dxa"/>
          </w:tcPr>
          <w:p w:rsidR="001B082B" w:rsidRPr="002E4E8D" w:rsidRDefault="001B082B" w:rsidP="002E4E8D">
            <w:pPr>
              <w:jc w:val="both"/>
              <w:rPr>
                <w:sz w:val="24"/>
                <w:szCs w:val="24"/>
              </w:rPr>
            </w:pPr>
            <w:r w:rsidRPr="002E4E8D">
              <w:rPr>
                <w:sz w:val="24"/>
                <w:szCs w:val="24"/>
              </w:rPr>
              <w:t>Работать в коллективе и в команде, эффективно общаться с коллегами, руководством, потребителями.</w:t>
            </w:r>
          </w:p>
        </w:tc>
      </w:tr>
      <w:tr w:rsidR="001B082B" w:rsidRPr="002E4E8D" w:rsidTr="002E4E8D">
        <w:tc>
          <w:tcPr>
            <w:tcW w:w="1271" w:type="dxa"/>
          </w:tcPr>
          <w:p w:rsidR="001B082B" w:rsidRPr="002E4E8D" w:rsidRDefault="001B082B" w:rsidP="002E4E8D">
            <w:pPr>
              <w:pStyle w:val="ad"/>
              <w:jc w:val="both"/>
            </w:pPr>
            <w:r w:rsidRPr="002E4E8D">
              <w:t>ОК 07</w:t>
            </w:r>
          </w:p>
        </w:tc>
        <w:tc>
          <w:tcPr>
            <w:tcW w:w="8335" w:type="dxa"/>
          </w:tcPr>
          <w:p w:rsidR="001B082B" w:rsidRPr="002E4E8D" w:rsidRDefault="001B082B" w:rsidP="002E4E8D">
            <w:pPr>
              <w:jc w:val="both"/>
              <w:rPr>
                <w:sz w:val="24"/>
                <w:szCs w:val="24"/>
              </w:rPr>
            </w:pPr>
            <w:r w:rsidRPr="002E4E8D">
              <w:rPr>
                <w:sz w:val="24"/>
                <w:szCs w:val="24"/>
              </w:rPr>
              <w:t xml:space="preserve">Брать на себя ответственности за работу членов команды (подчиненных), за </w:t>
            </w:r>
            <w:r w:rsidRPr="002E4E8D">
              <w:rPr>
                <w:sz w:val="24"/>
                <w:szCs w:val="24"/>
              </w:rPr>
              <w:lastRenderedPageBreak/>
              <w:t>результат выполнения задания.</w:t>
            </w:r>
          </w:p>
        </w:tc>
      </w:tr>
      <w:tr w:rsidR="001B082B" w:rsidRPr="002E4E8D" w:rsidTr="002E4E8D">
        <w:tc>
          <w:tcPr>
            <w:tcW w:w="1271" w:type="dxa"/>
          </w:tcPr>
          <w:p w:rsidR="001B082B" w:rsidRPr="002E4E8D" w:rsidRDefault="001B082B" w:rsidP="002E4E8D">
            <w:pPr>
              <w:pStyle w:val="ad"/>
              <w:jc w:val="both"/>
            </w:pPr>
            <w:r w:rsidRPr="002E4E8D">
              <w:lastRenderedPageBreak/>
              <w:t>ОК 08</w:t>
            </w:r>
          </w:p>
        </w:tc>
        <w:tc>
          <w:tcPr>
            <w:tcW w:w="8335" w:type="dxa"/>
          </w:tcPr>
          <w:p w:rsidR="001B082B" w:rsidRPr="002E4E8D" w:rsidRDefault="001B082B" w:rsidP="002E4E8D">
            <w:pPr>
              <w:jc w:val="both"/>
              <w:rPr>
                <w:sz w:val="24"/>
                <w:szCs w:val="24"/>
              </w:rPr>
            </w:pPr>
            <w:r w:rsidRPr="002E4E8D">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повышения своей квалификации.</w:t>
            </w:r>
          </w:p>
        </w:tc>
      </w:tr>
      <w:tr w:rsidR="001B082B" w:rsidRPr="002E4E8D" w:rsidTr="002E4E8D">
        <w:tc>
          <w:tcPr>
            <w:tcW w:w="1271" w:type="dxa"/>
          </w:tcPr>
          <w:p w:rsidR="001B082B" w:rsidRPr="002E4E8D" w:rsidRDefault="001B082B" w:rsidP="002E4E8D">
            <w:pPr>
              <w:pStyle w:val="ad"/>
              <w:jc w:val="both"/>
            </w:pPr>
            <w:r w:rsidRPr="002E4E8D">
              <w:t>ОК 09</w:t>
            </w:r>
          </w:p>
        </w:tc>
        <w:tc>
          <w:tcPr>
            <w:tcW w:w="8335" w:type="dxa"/>
          </w:tcPr>
          <w:p w:rsidR="001B082B" w:rsidRPr="002E4E8D" w:rsidRDefault="001B082B" w:rsidP="002E4E8D">
            <w:pPr>
              <w:jc w:val="both"/>
              <w:rPr>
                <w:sz w:val="24"/>
                <w:szCs w:val="24"/>
              </w:rPr>
            </w:pPr>
            <w:r w:rsidRPr="002E4E8D">
              <w:rPr>
                <w:sz w:val="24"/>
                <w:szCs w:val="24"/>
              </w:rPr>
              <w:t>Ориентироваться в условиях частой смены технологий в профессиональной деятельности.</w:t>
            </w:r>
          </w:p>
        </w:tc>
      </w:tr>
      <w:tr w:rsidR="001B082B" w:rsidRPr="002E4E8D" w:rsidTr="002E4E8D">
        <w:tc>
          <w:tcPr>
            <w:tcW w:w="1271" w:type="dxa"/>
          </w:tcPr>
          <w:p w:rsidR="001B082B" w:rsidRPr="002E4E8D" w:rsidRDefault="001B082B" w:rsidP="002E4E8D">
            <w:pPr>
              <w:pStyle w:val="ad"/>
              <w:jc w:val="both"/>
            </w:pPr>
            <w:r w:rsidRPr="002E4E8D">
              <w:t>ОК 10</w:t>
            </w:r>
          </w:p>
        </w:tc>
        <w:tc>
          <w:tcPr>
            <w:tcW w:w="8335" w:type="dxa"/>
          </w:tcPr>
          <w:p w:rsidR="001B082B" w:rsidRPr="002E4E8D" w:rsidRDefault="001B082B" w:rsidP="002E4E8D">
            <w:pPr>
              <w:jc w:val="both"/>
              <w:rPr>
                <w:sz w:val="24"/>
                <w:szCs w:val="24"/>
              </w:rPr>
            </w:pPr>
            <w:r w:rsidRPr="002E4E8D">
              <w:rPr>
                <w:sz w:val="24"/>
                <w:szCs w:val="24"/>
              </w:rPr>
              <w:t>Бережно относиться к историческому наследию и культурным традициям народа, уважать социальные, культурные и религиозны различия.</w:t>
            </w:r>
          </w:p>
        </w:tc>
      </w:tr>
      <w:tr w:rsidR="001B082B" w:rsidRPr="002E4E8D" w:rsidTr="002E4E8D">
        <w:tc>
          <w:tcPr>
            <w:tcW w:w="1271" w:type="dxa"/>
          </w:tcPr>
          <w:p w:rsidR="001B082B" w:rsidRPr="002E4E8D" w:rsidRDefault="001B082B" w:rsidP="002E4E8D">
            <w:pPr>
              <w:pStyle w:val="ad"/>
              <w:jc w:val="both"/>
            </w:pPr>
            <w:r w:rsidRPr="002E4E8D">
              <w:t>ОК 11</w:t>
            </w:r>
          </w:p>
        </w:tc>
        <w:tc>
          <w:tcPr>
            <w:tcW w:w="8335" w:type="dxa"/>
          </w:tcPr>
          <w:p w:rsidR="001B082B" w:rsidRPr="002E4E8D" w:rsidRDefault="001B082B" w:rsidP="002E4E8D">
            <w:pPr>
              <w:jc w:val="both"/>
              <w:rPr>
                <w:sz w:val="24"/>
                <w:szCs w:val="24"/>
              </w:rPr>
            </w:pPr>
            <w:r w:rsidRPr="002E4E8D">
              <w:rPr>
                <w:sz w:val="24"/>
                <w:szCs w:val="24"/>
              </w:rPr>
              <w:t>Быть готовым брать на себя нравственные обязательства по отношению к природе, обществу и человеку.</w:t>
            </w:r>
          </w:p>
        </w:tc>
      </w:tr>
      <w:tr w:rsidR="001B082B" w:rsidRPr="002E4E8D" w:rsidTr="002E4E8D">
        <w:tc>
          <w:tcPr>
            <w:tcW w:w="1271" w:type="dxa"/>
          </w:tcPr>
          <w:p w:rsidR="001B082B" w:rsidRPr="002E4E8D" w:rsidRDefault="001B082B" w:rsidP="002E4E8D">
            <w:pPr>
              <w:pStyle w:val="ad"/>
              <w:jc w:val="both"/>
            </w:pPr>
            <w:r w:rsidRPr="002E4E8D">
              <w:t>ОК 12</w:t>
            </w:r>
          </w:p>
        </w:tc>
        <w:tc>
          <w:tcPr>
            <w:tcW w:w="8335" w:type="dxa"/>
          </w:tcPr>
          <w:p w:rsidR="001B082B" w:rsidRPr="002E4E8D" w:rsidRDefault="001B082B" w:rsidP="002E4E8D">
            <w:pPr>
              <w:jc w:val="both"/>
              <w:rPr>
                <w:sz w:val="24"/>
                <w:szCs w:val="24"/>
              </w:rPr>
            </w:pPr>
            <w:r w:rsidRPr="002E4E8D">
              <w:rPr>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CF6E6E" w:rsidRPr="002E4E8D" w:rsidRDefault="00CF6E6E" w:rsidP="002E4E8D">
      <w:pPr>
        <w:keepNext/>
        <w:ind w:firstLine="567"/>
        <w:contextualSpacing/>
        <w:jc w:val="both"/>
        <w:outlineLvl w:val="1"/>
        <w:rPr>
          <w:bCs/>
          <w:iCs/>
          <w:sz w:val="24"/>
          <w:szCs w:val="24"/>
        </w:rPr>
      </w:pPr>
    </w:p>
    <w:p w:rsidR="00CF6E6E" w:rsidRPr="002E4E8D" w:rsidRDefault="00CF6E6E" w:rsidP="002E4E8D">
      <w:pPr>
        <w:keepNext/>
        <w:ind w:firstLine="567"/>
        <w:contextualSpacing/>
        <w:jc w:val="both"/>
        <w:outlineLvl w:val="1"/>
        <w:rPr>
          <w:b/>
          <w:bCs/>
          <w:iCs/>
          <w:sz w:val="24"/>
          <w:szCs w:val="24"/>
        </w:rPr>
      </w:pPr>
      <w:r w:rsidRPr="002E4E8D">
        <w:rPr>
          <w:b/>
          <w:bCs/>
          <w:iCs/>
          <w:sz w:val="24"/>
          <w:szCs w:val="24"/>
        </w:rPr>
        <w:t>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CF6E6E" w:rsidRPr="002E4E8D" w:rsidTr="002E4E8D">
        <w:tc>
          <w:tcPr>
            <w:tcW w:w="1204" w:type="dxa"/>
          </w:tcPr>
          <w:p w:rsidR="00CF6E6E" w:rsidRPr="002E4E8D" w:rsidRDefault="00CF6E6E" w:rsidP="002E4E8D">
            <w:pPr>
              <w:keepNext/>
              <w:jc w:val="both"/>
              <w:outlineLvl w:val="1"/>
              <w:rPr>
                <w:b/>
                <w:bCs/>
                <w:iCs/>
                <w:sz w:val="24"/>
                <w:szCs w:val="24"/>
              </w:rPr>
            </w:pPr>
            <w:r w:rsidRPr="002E4E8D">
              <w:rPr>
                <w:b/>
                <w:bCs/>
                <w:iCs/>
                <w:sz w:val="24"/>
                <w:szCs w:val="24"/>
              </w:rPr>
              <w:t>Код</w:t>
            </w:r>
          </w:p>
          <w:p w:rsidR="00CF6E6E" w:rsidRPr="002E4E8D" w:rsidRDefault="00CF6E6E" w:rsidP="002E4E8D">
            <w:pPr>
              <w:keepNext/>
              <w:jc w:val="both"/>
              <w:outlineLvl w:val="1"/>
              <w:rPr>
                <w:b/>
                <w:bCs/>
                <w:iCs/>
                <w:sz w:val="24"/>
                <w:szCs w:val="24"/>
              </w:rPr>
            </w:pPr>
          </w:p>
        </w:tc>
        <w:tc>
          <w:tcPr>
            <w:tcW w:w="8367" w:type="dxa"/>
          </w:tcPr>
          <w:p w:rsidR="00CF6E6E" w:rsidRPr="002E4E8D" w:rsidRDefault="00CF6E6E" w:rsidP="00A34AFE">
            <w:pPr>
              <w:keepNext/>
              <w:ind w:firstLine="567"/>
              <w:jc w:val="center"/>
              <w:outlineLvl w:val="1"/>
              <w:rPr>
                <w:b/>
                <w:bCs/>
                <w:iCs/>
                <w:sz w:val="24"/>
                <w:szCs w:val="24"/>
              </w:rPr>
            </w:pPr>
            <w:r w:rsidRPr="002E4E8D">
              <w:rPr>
                <w:b/>
                <w:bCs/>
                <w:iCs/>
                <w:sz w:val="24"/>
                <w:szCs w:val="24"/>
              </w:rPr>
              <w:t>Наименование видов деятельности и профессиональных компетенций</w:t>
            </w:r>
          </w:p>
        </w:tc>
      </w:tr>
      <w:tr w:rsidR="001B082B" w:rsidRPr="002E4E8D" w:rsidTr="002E4E8D">
        <w:tc>
          <w:tcPr>
            <w:tcW w:w="1204" w:type="dxa"/>
          </w:tcPr>
          <w:p w:rsidR="001B082B" w:rsidRPr="002E4E8D" w:rsidRDefault="001B082B" w:rsidP="002E4E8D">
            <w:pPr>
              <w:keepNext/>
              <w:jc w:val="both"/>
              <w:outlineLvl w:val="1"/>
              <w:rPr>
                <w:b/>
                <w:bCs/>
                <w:iCs/>
                <w:sz w:val="24"/>
                <w:szCs w:val="24"/>
              </w:rPr>
            </w:pPr>
            <w:r w:rsidRPr="002E4E8D">
              <w:rPr>
                <w:b/>
                <w:bCs/>
                <w:iCs/>
                <w:sz w:val="24"/>
                <w:szCs w:val="24"/>
              </w:rPr>
              <w:t>ВД 1</w:t>
            </w:r>
          </w:p>
        </w:tc>
        <w:tc>
          <w:tcPr>
            <w:tcW w:w="8367" w:type="dxa"/>
          </w:tcPr>
          <w:p w:rsidR="001B082B" w:rsidRPr="002E4E8D" w:rsidRDefault="001B082B" w:rsidP="002E4E8D">
            <w:pPr>
              <w:jc w:val="both"/>
              <w:rPr>
                <w:b/>
                <w:sz w:val="24"/>
                <w:szCs w:val="24"/>
              </w:rPr>
            </w:pPr>
            <w:r w:rsidRPr="002E4E8D">
              <w:rPr>
                <w:b/>
                <w:sz w:val="24"/>
                <w:szCs w:val="24"/>
              </w:rPr>
              <w:t>Реализация лекарственных средств и товаров аптечного ассортимента.</w:t>
            </w:r>
          </w:p>
        </w:tc>
      </w:tr>
      <w:tr w:rsidR="001B082B" w:rsidRPr="002E4E8D" w:rsidTr="002E4E8D">
        <w:tc>
          <w:tcPr>
            <w:tcW w:w="1204" w:type="dxa"/>
          </w:tcPr>
          <w:p w:rsidR="001B082B" w:rsidRPr="002E4E8D" w:rsidRDefault="001B082B" w:rsidP="002E4E8D">
            <w:pPr>
              <w:pStyle w:val="ad"/>
              <w:jc w:val="both"/>
            </w:pPr>
            <w:r w:rsidRPr="002E4E8D">
              <w:t>ПК 1.1</w:t>
            </w:r>
          </w:p>
        </w:tc>
        <w:tc>
          <w:tcPr>
            <w:tcW w:w="8367" w:type="dxa"/>
          </w:tcPr>
          <w:p w:rsidR="001B082B" w:rsidRPr="002E4E8D" w:rsidRDefault="001B082B" w:rsidP="002E4E8D">
            <w:pPr>
              <w:jc w:val="both"/>
              <w:rPr>
                <w:sz w:val="24"/>
                <w:szCs w:val="24"/>
              </w:rPr>
            </w:pPr>
            <w:r w:rsidRPr="002E4E8D">
              <w:rPr>
                <w:sz w:val="24"/>
                <w:szCs w:val="24"/>
              </w:rPr>
              <w:t>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w:t>
            </w:r>
          </w:p>
        </w:tc>
      </w:tr>
      <w:tr w:rsidR="001B082B" w:rsidRPr="002E4E8D" w:rsidTr="002E4E8D">
        <w:tc>
          <w:tcPr>
            <w:tcW w:w="1204" w:type="dxa"/>
          </w:tcPr>
          <w:p w:rsidR="001B082B" w:rsidRPr="002E4E8D" w:rsidRDefault="001B082B" w:rsidP="002E4E8D">
            <w:pPr>
              <w:pStyle w:val="ad"/>
              <w:jc w:val="both"/>
            </w:pPr>
            <w:r w:rsidRPr="002E4E8D">
              <w:t>ПК 1.2</w:t>
            </w:r>
          </w:p>
        </w:tc>
        <w:tc>
          <w:tcPr>
            <w:tcW w:w="8367" w:type="dxa"/>
          </w:tcPr>
          <w:p w:rsidR="001B082B" w:rsidRPr="002E4E8D" w:rsidRDefault="001B082B" w:rsidP="002E4E8D">
            <w:pPr>
              <w:jc w:val="both"/>
              <w:rPr>
                <w:sz w:val="24"/>
                <w:szCs w:val="24"/>
              </w:rPr>
            </w:pPr>
            <w:r w:rsidRPr="002E4E8D">
              <w:rPr>
                <w:sz w:val="24"/>
                <w:szCs w:val="24"/>
              </w:rPr>
              <w:t>Отпускать лекарственные средства населению, в том числе по льготным рецептам и требованиям учреждений здравоохранения.</w:t>
            </w:r>
          </w:p>
        </w:tc>
      </w:tr>
      <w:tr w:rsidR="001B082B" w:rsidRPr="002E4E8D" w:rsidTr="002E4E8D">
        <w:tc>
          <w:tcPr>
            <w:tcW w:w="1204" w:type="dxa"/>
          </w:tcPr>
          <w:p w:rsidR="001B082B" w:rsidRPr="002E4E8D" w:rsidRDefault="001B082B" w:rsidP="002E4E8D">
            <w:pPr>
              <w:pStyle w:val="ad"/>
              <w:jc w:val="both"/>
            </w:pPr>
            <w:r w:rsidRPr="002E4E8D">
              <w:t>ПК 1.3</w:t>
            </w:r>
          </w:p>
        </w:tc>
        <w:tc>
          <w:tcPr>
            <w:tcW w:w="8367" w:type="dxa"/>
          </w:tcPr>
          <w:p w:rsidR="001B082B" w:rsidRPr="002E4E8D" w:rsidRDefault="001B082B" w:rsidP="002E4E8D">
            <w:pPr>
              <w:jc w:val="both"/>
              <w:rPr>
                <w:sz w:val="24"/>
                <w:szCs w:val="24"/>
              </w:rPr>
            </w:pPr>
            <w:r w:rsidRPr="002E4E8D">
              <w:rPr>
                <w:sz w:val="24"/>
                <w:szCs w:val="24"/>
              </w:rPr>
              <w:t>Продавать изделия медицинского назначения и другие товары аптечного ассортимента.</w:t>
            </w:r>
          </w:p>
        </w:tc>
      </w:tr>
      <w:tr w:rsidR="001B082B" w:rsidRPr="002E4E8D" w:rsidTr="002E4E8D">
        <w:tc>
          <w:tcPr>
            <w:tcW w:w="1204" w:type="dxa"/>
          </w:tcPr>
          <w:p w:rsidR="001B082B" w:rsidRPr="002E4E8D" w:rsidRDefault="001B082B" w:rsidP="002E4E8D">
            <w:pPr>
              <w:pStyle w:val="ad"/>
              <w:jc w:val="both"/>
            </w:pPr>
            <w:r w:rsidRPr="002E4E8D">
              <w:t>ПК 1.4</w:t>
            </w:r>
          </w:p>
        </w:tc>
        <w:tc>
          <w:tcPr>
            <w:tcW w:w="8367" w:type="dxa"/>
          </w:tcPr>
          <w:p w:rsidR="001B082B" w:rsidRPr="002E4E8D" w:rsidRDefault="001B082B" w:rsidP="002E4E8D">
            <w:pPr>
              <w:jc w:val="both"/>
              <w:rPr>
                <w:sz w:val="24"/>
                <w:szCs w:val="24"/>
              </w:rPr>
            </w:pPr>
            <w:r w:rsidRPr="002E4E8D">
              <w:rPr>
                <w:sz w:val="24"/>
                <w:szCs w:val="24"/>
              </w:rPr>
              <w:t>Участвовать в оформлении торгового зала.</w:t>
            </w:r>
          </w:p>
        </w:tc>
      </w:tr>
      <w:tr w:rsidR="001B082B" w:rsidRPr="002E4E8D" w:rsidTr="002E4E8D">
        <w:tc>
          <w:tcPr>
            <w:tcW w:w="1204" w:type="dxa"/>
          </w:tcPr>
          <w:p w:rsidR="001B082B" w:rsidRPr="002E4E8D" w:rsidRDefault="001B082B" w:rsidP="002E4E8D">
            <w:pPr>
              <w:pStyle w:val="ad"/>
              <w:jc w:val="both"/>
            </w:pPr>
            <w:r w:rsidRPr="002E4E8D">
              <w:t>ПК 1.5</w:t>
            </w:r>
          </w:p>
        </w:tc>
        <w:tc>
          <w:tcPr>
            <w:tcW w:w="8367" w:type="dxa"/>
          </w:tcPr>
          <w:p w:rsidR="001B082B" w:rsidRPr="002E4E8D" w:rsidRDefault="001B082B" w:rsidP="002E4E8D">
            <w:pPr>
              <w:jc w:val="both"/>
              <w:rPr>
                <w:sz w:val="24"/>
                <w:szCs w:val="24"/>
              </w:rPr>
            </w:pPr>
            <w:r w:rsidRPr="002E4E8D">
              <w:rPr>
                <w:sz w:val="24"/>
                <w:szCs w:val="24"/>
              </w:rPr>
              <w:t xml:space="preserve"> Информировать население, медицинских работников учреждений здравоохранения о товарах аптечного ассортимента.</w:t>
            </w:r>
          </w:p>
        </w:tc>
      </w:tr>
      <w:tr w:rsidR="001B082B" w:rsidRPr="002E4E8D" w:rsidTr="002E4E8D">
        <w:tc>
          <w:tcPr>
            <w:tcW w:w="1204" w:type="dxa"/>
          </w:tcPr>
          <w:p w:rsidR="001B082B" w:rsidRPr="002E4E8D" w:rsidRDefault="001B082B" w:rsidP="002E4E8D">
            <w:pPr>
              <w:jc w:val="both"/>
              <w:rPr>
                <w:sz w:val="24"/>
                <w:szCs w:val="24"/>
              </w:rPr>
            </w:pPr>
            <w:r w:rsidRPr="002E4E8D">
              <w:rPr>
                <w:sz w:val="24"/>
                <w:szCs w:val="24"/>
              </w:rPr>
              <w:t>ПК 1.6</w:t>
            </w:r>
          </w:p>
        </w:tc>
        <w:tc>
          <w:tcPr>
            <w:tcW w:w="8367" w:type="dxa"/>
          </w:tcPr>
          <w:p w:rsidR="001B082B" w:rsidRPr="002E4E8D" w:rsidRDefault="001B082B" w:rsidP="002E4E8D">
            <w:pPr>
              <w:jc w:val="both"/>
              <w:rPr>
                <w:sz w:val="24"/>
                <w:szCs w:val="24"/>
              </w:rPr>
            </w:pPr>
            <w:r w:rsidRPr="002E4E8D">
              <w:rPr>
                <w:sz w:val="24"/>
                <w:szCs w:val="24"/>
              </w:rPr>
              <w:t>Соблюдать правила санитарно-гигиенического режима, охраны труда, техники безопасности и противопожарной безопасности.</w:t>
            </w:r>
          </w:p>
        </w:tc>
      </w:tr>
      <w:tr w:rsidR="001B082B" w:rsidRPr="002E4E8D" w:rsidTr="002E4E8D">
        <w:tc>
          <w:tcPr>
            <w:tcW w:w="1204" w:type="dxa"/>
          </w:tcPr>
          <w:p w:rsidR="001B082B" w:rsidRPr="002E4E8D" w:rsidRDefault="001B082B" w:rsidP="002E4E8D">
            <w:pPr>
              <w:jc w:val="both"/>
              <w:rPr>
                <w:sz w:val="24"/>
                <w:szCs w:val="24"/>
              </w:rPr>
            </w:pPr>
            <w:r w:rsidRPr="002E4E8D">
              <w:rPr>
                <w:sz w:val="24"/>
                <w:szCs w:val="24"/>
              </w:rPr>
              <w:t>ПК 1.7</w:t>
            </w:r>
          </w:p>
        </w:tc>
        <w:tc>
          <w:tcPr>
            <w:tcW w:w="8367" w:type="dxa"/>
          </w:tcPr>
          <w:p w:rsidR="001B082B" w:rsidRPr="002E4E8D" w:rsidRDefault="001B082B" w:rsidP="002E4E8D">
            <w:pPr>
              <w:jc w:val="both"/>
              <w:rPr>
                <w:sz w:val="24"/>
                <w:szCs w:val="24"/>
              </w:rPr>
            </w:pPr>
            <w:r w:rsidRPr="002E4E8D">
              <w:rPr>
                <w:sz w:val="24"/>
                <w:szCs w:val="24"/>
              </w:rPr>
              <w:t>Оказывать первую медицинскую помощь.</w:t>
            </w:r>
          </w:p>
        </w:tc>
      </w:tr>
      <w:tr w:rsidR="001B082B" w:rsidRPr="002E4E8D" w:rsidTr="002E4E8D">
        <w:tc>
          <w:tcPr>
            <w:tcW w:w="1204" w:type="dxa"/>
          </w:tcPr>
          <w:p w:rsidR="001B082B" w:rsidRPr="002E4E8D" w:rsidRDefault="001B082B" w:rsidP="002E4E8D">
            <w:pPr>
              <w:jc w:val="both"/>
              <w:rPr>
                <w:sz w:val="24"/>
                <w:szCs w:val="24"/>
              </w:rPr>
            </w:pPr>
            <w:r w:rsidRPr="002E4E8D">
              <w:rPr>
                <w:sz w:val="24"/>
                <w:szCs w:val="24"/>
              </w:rPr>
              <w:t>ПК 1.8</w:t>
            </w:r>
          </w:p>
        </w:tc>
        <w:tc>
          <w:tcPr>
            <w:tcW w:w="8367" w:type="dxa"/>
          </w:tcPr>
          <w:p w:rsidR="001B082B" w:rsidRPr="002E4E8D" w:rsidRDefault="001B082B" w:rsidP="002E4E8D">
            <w:pPr>
              <w:jc w:val="both"/>
              <w:rPr>
                <w:sz w:val="24"/>
                <w:szCs w:val="24"/>
              </w:rPr>
            </w:pPr>
            <w:r w:rsidRPr="002E4E8D">
              <w:rPr>
                <w:sz w:val="24"/>
                <w:szCs w:val="24"/>
              </w:rPr>
              <w:t>Оформлять документы первичного учета.</w:t>
            </w:r>
          </w:p>
        </w:tc>
      </w:tr>
      <w:tr w:rsidR="001B082B" w:rsidRPr="002E4E8D" w:rsidTr="002E4E8D">
        <w:tc>
          <w:tcPr>
            <w:tcW w:w="1204" w:type="dxa"/>
          </w:tcPr>
          <w:p w:rsidR="001B082B" w:rsidRPr="002E4E8D" w:rsidRDefault="001B082B" w:rsidP="002E4E8D">
            <w:pPr>
              <w:keepNext/>
              <w:jc w:val="both"/>
              <w:outlineLvl w:val="1"/>
              <w:rPr>
                <w:b/>
                <w:bCs/>
                <w:iCs/>
                <w:sz w:val="24"/>
                <w:szCs w:val="24"/>
              </w:rPr>
            </w:pPr>
            <w:r w:rsidRPr="002E4E8D">
              <w:rPr>
                <w:b/>
                <w:bCs/>
                <w:iCs/>
                <w:sz w:val="24"/>
                <w:szCs w:val="24"/>
              </w:rPr>
              <w:t>ВД 2</w:t>
            </w:r>
          </w:p>
        </w:tc>
        <w:tc>
          <w:tcPr>
            <w:tcW w:w="8367" w:type="dxa"/>
          </w:tcPr>
          <w:p w:rsidR="001B082B" w:rsidRPr="002E4E8D" w:rsidRDefault="001B082B" w:rsidP="002E4E8D">
            <w:pPr>
              <w:jc w:val="both"/>
              <w:rPr>
                <w:b/>
                <w:sz w:val="24"/>
                <w:szCs w:val="24"/>
              </w:rPr>
            </w:pPr>
            <w:r w:rsidRPr="002E4E8D">
              <w:rPr>
                <w:b/>
                <w:sz w:val="24"/>
                <w:szCs w:val="24"/>
              </w:rPr>
              <w:t>Изготовление лекарственных форм и проведение обязательных видов внутриаптечного контроля.</w:t>
            </w:r>
          </w:p>
        </w:tc>
      </w:tr>
      <w:tr w:rsidR="001B082B" w:rsidRPr="002E4E8D" w:rsidTr="002E4E8D">
        <w:tc>
          <w:tcPr>
            <w:tcW w:w="1204" w:type="dxa"/>
          </w:tcPr>
          <w:p w:rsidR="001B082B" w:rsidRPr="002E4E8D" w:rsidRDefault="001B082B" w:rsidP="002E4E8D">
            <w:pPr>
              <w:keepNext/>
              <w:jc w:val="both"/>
              <w:outlineLvl w:val="1"/>
              <w:rPr>
                <w:bCs/>
                <w:iCs/>
                <w:sz w:val="24"/>
                <w:szCs w:val="24"/>
              </w:rPr>
            </w:pPr>
            <w:r w:rsidRPr="002E4E8D">
              <w:rPr>
                <w:bCs/>
                <w:iCs/>
                <w:sz w:val="24"/>
                <w:szCs w:val="24"/>
              </w:rPr>
              <w:t>ПК 2.1</w:t>
            </w:r>
          </w:p>
        </w:tc>
        <w:tc>
          <w:tcPr>
            <w:tcW w:w="8367" w:type="dxa"/>
          </w:tcPr>
          <w:p w:rsidR="001B082B" w:rsidRPr="002E4E8D" w:rsidRDefault="001B082B" w:rsidP="002E4E8D">
            <w:pPr>
              <w:jc w:val="both"/>
              <w:rPr>
                <w:sz w:val="24"/>
                <w:szCs w:val="24"/>
              </w:rPr>
            </w:pPr>
            <w:r w:rsidRPr="002E4E8D">
              <w:rPr>
                <w:sz w:val="24"/>
                <w:szCs w:val="24"/>
              </w:rPr>
              <w:t>Изготавливать лекарственные формы по рецептам и требованиям учреждений здравоохранения.</w:t>
            </w:r>
          </w:p>
        </w:tc>
      </w:tr>
      <w:tr w:rsidR="001B082B" w:rsidRPr="002E4E8D" w:rsidTr="002E4E8D">
        <w:tc>
          <w:tcPr>
            <w:tcW w:w="1204" w:type="dxa"/>
          </w:tcPr>
          <w:p w:rsidR="001B082B" w:rsidRPr="002E4E8D" w:rsidRDefault="001B082B" w:rsidP="002E4E8D">
            <w:pPr>
              <w:keepNext/>
              <w:jc w:val="both"/>
              <w:outlineLvl w:val="1"/>
              <w:rPr>
                <w:bCs/>
                <w:iCs/>
                <w:sz w:val="24"/>
                <w:szCs w:val="24"/>
              </w:rPr>
            </w:pPr>
            <w:r w:rsidRPr="002E4E8D">
              <w:rPr>
                <w:bCs/>
                <w:iCs/>
                <w:sz w:val="24"/>
                <w:szCs w:val="24"/>
              </w:rPr>
              <w:t>ПК 2.2</w:t>
            </w:r>
          </w:p>
        </w:tc>
        <w:tc>
          <w:tcPr>
            <w:tcW w:w="8367" w:type="dxa"/>
          </w:tcPr>
          <w:p w:rsidR="001B082B" w:rsidRPr="002E4E8D" w:rsidRDefault="001B082B" w:rsidP="002E4E8D">
            <w:pPr>
              <w:jc w:val="both"/>
              <w:rPr>
                <w:sz w:val="24"/>
                <w:szCs w:val="24"/>
              </w:rPr>
            </w:pPr>
            <w:r w:rsidRPr="002E4E8D">
              <w:rPr>
                <w:sz w:val="24"/>
                <w:szCs w:val="24"/>
              </w:rPr>
              <w:t>Изготавливать внутриаптечную заготовку и фасовать лекарственные средства для последующей реализации.</w:t>
            </w:r>
          </w:p>
        </w:tc>
      </w:tr>
      <w:tr w:rsidR="001B082B" w:rsidRPr="002E4E8D" w:rsidTr="002E4E8D">
        <w:tc>
          <w:tcPr>
            <w:tcW w:w="1204" w:type="dxa"/>
          </w:tcPr>
          <w:p w:rsidR="001B082B" w:rsidRPr="002E4E8D" w:rsidRDefault="001B082B" w:rsidP="002E4E8D">
            <w:pPr>
              <w:keepNext/>
              <w:jc w:val="both"/>
              <w:outlineLvl w:val="1"/>
              <w:rPr>
                <w:bCs/>
                <w:iCs/>
                <w:sz w:val="24"/>
                <w:szCs w:val="24"/>
              </w:rPr>
            </w:pPr>
            <w:r w:rsidRPr="002E4E8D">
              <w:rPr>
                <w:bCs/>
                <w:iCs/>
                <w:sz w:val="24"/>
                <w:szCs w:val="24"/>
              </w:rPr>
              <w:t>ПК 2.3</w:t>
            </w:r>
          </w:p>
        </w:tc>
        <w:tc>
          <w:tcPr>
            <w:tcW w:w="8367" w:type="dxa"/>
          </w:tcPr>
          <w:p w:rsidR="001B082B" w:rsidRPr="002E4E8D" w:rsidRDefault="001B082B" w:rsidP="002E4E8D">
            <w:pPr>
              <w:jc w:val="both"/>
              <w:rPr>
                <w:sz w:val="24"/>
                <w:szCs w:val="24"/>
              </w:rPr>
            </w:pPr>
            <w:r w:rsidRPr="002E4E8D">
              <w:rPr>
                <w:sz w:val="24"/>
                <w:szCs w:val="24"/>
              </w:rPr>
              <w:t>Владеть обязательными видами внутриаптечного контроля лекарственных средств.</w:t>
            </w:r>
          </w:p>
        </w:tc>
      </w:tr>
      <w:tr w:rsidR="001B082B" w:rsidRPr="002E4E8D" w:rsidTr="002E4E8D">
        <w:tc>
          <w:tcPr>
            <w:tcW w:w="1204" w:type="dxa"/>
          </w:tcPr>
          <w:p w:rsidR="001B082B" w:rsidRPr="002E4E8D" w:rsidRDefault="001B082B" w:rsidP="002E4E8D">
            <w:pPr>
              <w:keepNext/>
              <w:jc w:val="both"/>
              <w:outlineLvl w:val="1"/>
              <w:rPr>
                <w:bCs/>
                <w:iCs/>
                <w:sz w:val="24"/>
                <w:szCs w:val="24"/>
              </w:rPr>
            </w:pPr>
            <w:r w:rsidRPr="002E4E8D">
              <w:rPr>
                <w:bCs/>
                <w:iCs/>
                <w:sz w:val="24"/>
                <w:szCs w:val="24"/>
              </w:rPr>
              <w:t>ПК 2.4</w:t>
            </w:r>
          </w:p>
        </w:tc>
        <w:tc>
          <w:tcPr>
            <w:tcW w:w="8367" w:type="dxa"/>
          </w:tcPr>
          <w:p w:rsidR="001B082B" w:rsidRPr="002E4E8D" w:rsidRDefault="001B082B" w:rsidP="002E4E8D">
            <w:pPr>
              <w:jc w:val="both"/>
              <w:rPr>
                <w:sz w:val="24"/>
                <w:szCs w:val="24"/>
              </w:rPr>
            </w:pPr>
            <w:r w:rsidRPr="002E4E8D">
              <w:rPr>
                <w:sz w:val="24"/>
                <w:szCs w:val="24"/>
              </w:rPr>
              <w:t>Соблюдать правила санитарно-гигиенического режима, охраны труда, техники безопасности и противопожарной безопасности.</w:t>
            </w:r>
          </w:p>
        </w:tc>
      </w:tr>
      <w:tr w:rsidR="001B082B" w:rsidRPr="002E4E8D" w:rsidTr="002E4E8D">
        <w:tc>
          <w:tcPr>
            <w:tcW w:w="1204" w:type="dxa"/>
          </w:tcPr>
          <w:p w:rsidR="001B082B" w:rsidRPr="002E4E8D" w:rsidRDefault="001B082B" w:rsidP="002E4E8D">
            <w:pPr>
              <w:keepNext/>
              <w:jc w:val="both"/>
              <w:outlineLvl w:val="1"/>
              <w:rPr>
                <w:bCs/>
                <w:iCs/>
                <w:sz w:val="24"/>
                <w:szCs w:val="24"/>
              </w:rPr>
            </w:pPr>
            <w:r w:rsidRPr="002E4E8D">
              <w:rPr>
                <w:bCs/>
                <w:iCs/>
                <w:sz w:val="24"/>
                <w:szCs w:val="24"/>
              </w:rPr>
              <w:t>ПК 2.5</w:t>
            </w:r>
          </w:p>
        </w:tc>
        <w:tc>
          <w:tcPr>
            <w:tcW w:w="8367" w:type="dxa"/>
          </w:tcPr>
          <w:p w:rsidR="001B082B" w:rsidRPr="002E4E8D" w:rsidRDefault="001B082B" w:rsidP="002E4E8D">
            <w:pPr>
              <w:jc w:val="both"/>
              <w:rPr>
                <w:sz w:val="24"/>
                <w:szCs w:val="24"/>
              </w:rPr>
            </w:pPr>
            <w:r w:rsidRPr="002E4E8D">
              <w:rPr>
                <w:sz w:val="24"/>
                <w:szCs w:val="24"/>
              </w:rPr>
              <w:t>Оформлять документы первичного учета.</w:t>
            </w:r>
          </w:p>
        </w:tc>
      </w:tr>
    </w:tbl>
    <w:p w:rsidR="00CF6E6E" w:rsidRPr="002E4E8D" w:rsidRDefault="00CF6E6E" w:rsidP="002E4E8D">
      <w:pPr>
        <w:ind w:firstLine="567"/>
        <w:jc w:val="both"/>
        <w:rPr>
          <w:b/>
          <w:bCs/>
          <w:color w:val="FF0000"/>
          <w:spacing w:val="-2"/>
          <w:sz w:val="24"/>
          <w:szCs w:val="24"/>
        </w:rPr>
      </w:pPr>
    </w:p>
    <w:p w:rsidR="00CF6E6E" w:rsidRPr="002E4E8D" w:rsidRDefault="00CF6E6E" w:rsidP="002E4E8D">
      <w:pPr>
        <w:shd w:val="clear" w:color="auto" w:fill="FFFFFF"/>
        <w:tabs>
          <w:tab w:val="left" w:leader="underscore" w:pos="2510"/>
        </w:tabs>
        <w:ind w:firstLine="567"/>
        <w:jc w:val="both"/>
        <w:rPr>
          <w:color w:val="000000"/>
          <w:sz w:val="24"/>
          <w:szCs w:val="24"/>
        </w:rPr>
      </w:pPr>
    </w:p>
    <w:p w:rsidR="00CF6E6E" w:rsidRPr="002E4E8D" w:rsidRDefault="00CF6E6E" w:rsidP="002E4E8D">
      <w:pPr>
        <w:shd w:val="clear" w:color="auto" w:fill="FFFFFF"/>
        <w:tabs>
          <w:tab w:val="left" w:pos="567"/>
        </w:tabs>
        <w:ind w:right="10" w:firstLine="567"/>
        <w:jc w:val="both"/>
        <w:rPr>
          <w:sz w:val="24"/>
          <w:szCs w:val="24"/>
        </w:rPr>
      </w:pPr>
      <w:r w:rsidRPr="002E4E8D">
        <w:rPr>
          <w:b/>
          <w:bCs/>
          <w:color w:val="000000"/>
          <w:sz w:val="24"/>
          <w:szCs w:val="24"/>
        </w:rPr>
        <w:t xml:space="preserve">4 Количество часов на освоение программы этапа </w:t>
      </w:r>
      <w:r w:rsidR="00AC795E" w:rsidRPr="002E4E8D">
        <w:rPr>
          <w:b/>
          <w:bCs/>
          <w:color w:val="000000"/>
          <w:sz w:val="24"/>
          <w:szCs w:val="24"/>
        </w:rPr>
        <w:t>учебной</w:t>
      </w:r>
      <w:r w:rsidRPr="002E4E8D">
        <w:rPr>
          <w:b/>
          <w:bCs/>
          <w:color w:val="000000"/>
          <w:sz w:val="24"/>
          <w:szCs w:val="24"/>
        </w:rPr>
        <w:t xml:space="preserve"> практики (по профилю специальности)</w:t>
      </w:r>
      <w:r w:rsidRPr="002E4E8D">
        <w:rPr>
          <w:b/>
          <w:bCs/>
          <w:i/>
          <w:iCs/>
          <w:color w:val="000000"/>
          <w:sz w:val="24"/>
          <w:szCs w:val="24"/>
        </w:rPr>
        <w:t>:</w:t>
      </w:r>
    </w:p>
    <w:p w:rsidR="00CF6E6E" w:rsidRPr="002E4E8D" w:rsidRDefault="001B082B" w:rsidP="002E4E8D">
      <w:pPr>
        <w:shd w:val="clear" w:color="auto" w:fill="FFFFFF"/>
        <w:tabs>
          <w:tab w:val="left" w:leader="underscore" w:pos="2510"/>
        </w:tabs>
        <w:ind w:firstLine="567"/>
        <w:jc w:val="both"/>
        <w:rPr>
          <w:sz w:val="24"/>
          <w:szCs w:val="24"/>
        </w:rPr>
      </w:pPr>
      <w:r w:rsidRPr="002E4E8D">
        <w:rPr>
          <w:color w:val="000000"/>
          <w:sz w:val="24"/>
          <w:szCs w:val="24"/>
        </w:rPr>
        <w:t>Всего 180 часов</w:t>
      </w:r>
      <w:proofErr w:type="gramStart"/>
      <w:r w:rsidRPr="002E4E8D">
        <w:rPr>
          <w:color w:val="000000"/>
          <w:sz w:val="24"/>
          <w:szCs w:val="24"/>
        </w:rPr>
        <w:t xml:space="preserve"> </w:t>
      </w:r>
      <w:r w:rsidR="00CF6E6E" w:rsidRPr="002E4E8D">
        <w:rPr>
          <w:color w:val="000000"/>
          <w:sz w:val="24"/>
          <w:szCs w:val="24"/>
        </w:rPr>
        <w:t>,</w:t>
      </w:r>
      <w:proofErr w:type="gramEnd"/>
      <w:r w:rsidR="00CF6E6E" w:rsidRPr="002E4E8D">
        <w:rPr>
          <w:color w:val="000000"/>
          <w:sz w:val="24"/>
          <w:szCs w:val="24"/>
        </w:rPr>
        <w:t xml:space="preserve"> в том числе:</w:t>
      </w:r>
    </w:p>
    <w:p w:rsidR="00CF6E6E" w:rsidRPr="002E4E8D" w:rsidRDefault="001B082B" w:rsidP="002E4E8D">
      <w:pPr>
        <w:shd w:val="clear" w:color="auto" w:fill="FFFFFF"/>
        <w:tabs>
          <w:tab w:val="left" w:leader="underscore" w:pos="2510"/>
        </w:tabs>
        <w:ind w:firstLine="567"/>
        <w:jc w:val="both"/>
        <w:rPr>
          <w:color w:val="000000"/>
          <w:sz w:val="24"/>
          <w:szCs w:val="24"/>
        </w:rPr>
      </w:pPr>
      <w:r w:rsidRPr="002E4E8D">
        <w:rPr>
          <w:color w:val="000000"/>
          <w:sz w:val="24"/>
          <w:szCs w:val="24"/>
        </w:rPr>
        <w:t>По ПМ 01 - 108 часов</w:t>
      </w:r>
      <w:r w:rsidR="00CF6E6E" w:rsidRPr="002E4E8D">
        <w:rPr>
          <w:color w:val="000000"/>
          <w:sz w:val="24"/>
          <w:szCs w:val="24"/>
        </w:rPr>
        <w:t>,</w:t>
      </w:r>
    </w:p>
    <w:p w:rsidR="00CF6E6E" w:rsidRPr="002E4E8D" w:rsidRDefault="001B082B" w:rsidP="002E4E8D">
      <w:pPr>
        <w:shd w:val="clear" w:color="auto" w:fill="FFFFFF"/>
        <w:tabs>
          <w:tab w:val="left" w:leader="underscore" w:pos="2510"/>
        </w:tabs>
        <w:ind w:firstLine="567"/>
        <w:jc w:val="both"/>
        <w:rPr>
          <w:color w:val="000000"/>
          <w:sz w:val="24"/>
          <w:szCs w:val="24"/>
        </w:rPr>
      </w:pPr>
      <w:r w:rsidRPr="002E4E8D">
        <w:rPr>
          <w:color w:val="000000"/>
          <w:sz w:val="24"/>
          <w:szCs w:val="24"/>
        </w:rPr>
        <w:t>По ПМ 02 – 72 часа.</w:t>
      </w:r>
    </w:p>
    <w:p w:rsidR="00CD7574" w:rsidRPr="002E4E8D" w:rsidRDefault="00CD7574" w:rsidP="002E4E8D">
      <w:pPr>
        <w:ind w:firstLine="567"/>
        <w:jc w:val="both"/>
        <w:rPr>
          <w:b/>
          <w:sz w:val="24"/>
          <w:szCs w:val="24"/>
        </w:rPr>
      </w:pPr>
    </w:p>
    <w:p w:rsidR="00740597" w:rsidRPr="002E4E8D" w:rsidRDefault="00CF6E6E" w:rsidP="002E4E8D">
      <w:pPr>
        <w:ind w:firstLine="567"/>
        <w:jc w:val="both"/>
        <w:rPr>
          <w:b/>
          <w:sz w:val="24"/>
          <w:szCs w:val="24"/>
        </w:rPr>
      </w:pPr>
      <w:r w:rsidRPr="002E4E8D">
        <w:rPr>
          <w:b/>
          <w:sz w:val="24"/>
          <w:szCs w:val="24"/>
        </w:rPr>
        <w:t xml:space="preserve">5 </w:t>
      </w:r>
      <w:r w:rsidR="00740597" w:rsidRPr="002E4E8D">
        <w:rPr>
          <w:b/>
          <w:sz w:val="24"/>
          <w:szCs w:val="24"/>
        </w:rPr>
        <w:t xml:space="preserve">Виды работ </w:t>
      </w:r>
      <w:r w:rsidR="00AC795E" w:rsidRPr="002E4E8D">
        <w:rPr>
          <w:b/>
          <w:sz w:val="24"/>
          <w:szCs w:val="24"/>
        </w:rPr>
        <w:t>учебной</w:t>
      </w:r>
      <w:r w:rsidRPr="002E4E8D">
        <w:rPr>
          <w:b/>
          <w:sz w:val="24"/>
          <w:szCs w:val="24"/>
        </w:rPr>
        <w:t xml:space="preserve"> практики</w:t>
      </w:r>
    </w:p>
    <w:p w:rsidR="0029198C" w:rsidRPr="002E4E8D" w:rsidRDefault="0029198C" w:rsidP="002E4E8D">
      <w:pPr>
        <w:ind w:firstLine="567"/>
        <w:jc w:val="both"/>
        <w:rPr>
          <w:b/>
          <w:sz w:val="24"/>
          <w:szCs w:val="24"/>
        </w:rPr>
      </w:pPr>
      <w:r w:rsidRPr="002E4E8D">
        <w:rPr>
          <w:b/>
          <w:sz w:val="24"/>
          <w:szCs w:val="24"/>
        </w:rPr>
        <w:lastRenderedPageBreak/>
        <w:t>ПМ 01</w:t>
      </w:r>
      <w:r w:rsidR="001B082B" w:rsidRPr="002E4E8D">
        <w:rPr>
          <w:b/>
          <w:sz w:val="24"/>
          <w:szCs w:val="24"/>
        </w:rPr>
        <w:t xml:space="preserve"> </w:t>
      </w:r>
      <w:r w:rsidRPr="002E4E8D">
        <w:rPr>
          <w:b/>
          <w:sz w:val="24"/>
          <w:szCs w:val="24"/>
        </w:rPr>
        <w:t xml:space="preserve"> </w:t>
      </w:r>
      <w:r w:rsidR="001B082B" w:rsidRPr="002E4E8D">
        <w:rPr>
          <w:b/>
          <w:sz w:val="24"/>
          <w:szCs w:val="24"/>
        </w:rPr>
        <w:t>Реализация лекарственных средств и товаров аптечного ассортимента.</w:t>
      </w:r>
    </w:p>
    <w:p w:rsidR="001B082B" w:rsidRPr="002E4E8D" w:rsidRDefault="001B082B" w:rsidP="002E4E8D">
      <w:pPr>
        <w:pStyle w:val="a6"/>
        <w:numPr>
          <w:ilvl w:val="0"/>
          <w:numId w:val="7"/>
        </w:numPr>
        <w:spacing w:line="240" w:lineRule="auto"/>
        <w:jc w:val="both"/>
        <w:rPr>
          <w:rFonts w:ascii="Times New Roman" w:hAnsi="Times New Roman"/>
          <w:sz w:val="24"/>
          <w:szCs w:val="24"/>
        </w:rPr>
      </w:pPr>
      <w:r w:rsidRPr="002E4E8D">
        <w:rPr>
          <w:rFonts w:ascii="Times New Roman" w:hAnsi="Times New Roman"/>
          <w:sz w:val="24"/>
          <w:szCs w:val="24"/>
        </w:rPr>
        <w:t>Оформление рецептурных бланков.</w:t>
      </w:r>
    </w:p>
    <w:p w:rsidR="001B082B" w:rsidRPr="002E4E8D" w:rsidRDefault="001B082B" w:rsidP="002E4E8D">
      <w:pPr>
        <w:pStyle w:val="a6"/>
        <w:numPr>
          <w:ilvl w:val="0"/>
          <w:numId w:val="7"/>
        </w:numPr>
        <w:spacing w:line="240" w:lineRule="auto"/>
        <w:jc w:val="both"/>
        <w:rPr>
          <w:rFonts w:ascii="Times New Roman" w:hAnsi="Times New Roman"/>
          <w:sz w:val="24"/>
          <w:szCs w:val="24"/>
        </w:rPr>
      </w:pPr>
      <w:r w:rsidRPr="002E4E8D">
        <w:rPr>
          <w:rFonts w:ascii="Times New Roman" w:hAnsi="Times New Roman"/>
          <w:sz w:val="24"/>
          <w:szCs w:val="24"/>
        </w:rPr>
        <w:t>Отработка навыков работы с ассортиментом лекарственных средств.</w:t>
      </w:r>
    </w:p>
    <w:p w:rsidR="001B082B" w:rsidRPr="002E4E8D" w:rsidRDefault="001B082B" w:rsidP="002E4E8D">
      <w:pPr>
        <w:pStyle w:val="a6"/>
        <w:numPr>
          <w:ilvl w:val="0"/>
          <w:numId w:val="7"/>
        </w:numPr>
        <w:spacing w:line="240" w:lineRule="auto"/>
        <w:jc w:val="both"/>
        <w:rPr>
          <w:rFonts w:ascii="Times New Roman" w:hAnsi="Times New Roman"/>
          <w:sz w:val="24"/>
          <w:szCs w:val="24"/>
        </w:rPr>
      </w:pPr>
      <w:r w:rsidRPr="002E4E8D">
        <w:rPr>
          <w:rFonts w:ascii="Times New Roman" w:hAnsi="Times New Roman"/>
          <w:sz w:val="24"/>
          <w:szCs w:val="24"/>
        </w:rPr>
        <w:t>Осуществление приемки и хранения товаров аптечного ассортимента.</w:t>
      </w:r>
    </w:p>
    <w:p w:rsidR="00026CD8" w:rsidRPr="002E4E8D" w:rsidRDefault="00026CD8" w:rsidP="002E4E8D">
      <w:pPr>
        <w:pStyle w:val="ad"/>
        <w:ind w:firstLine="567"/>
        <w:jc w:val="both"/>
        <w:rPr>
          <w:b/>
        </w:rPr>
      </w:pPr>
      <w:r w:rsidRPr="002E4E8D">
        <w:rPr>
          <w:b/>
        </w:rPr>
        <w:t>ПМ 02</w:t>
      </w:r>
      <w:r w:rsidR="001B082B" w:rsidRPr="002E4E8D">
        <w:rPr>
          <w:b/>
        </w:rPr>
        <w:t xml:space="preserve"> </w:t>
      </w:r>
      <w:r w:rsidRPr="002E4E8D">
        <w:rPr>
          <w:b/>
        </w:rPr>
        <w:t xml:space="preserve"> </w:t>
      </w:r>
      <w:r w:rsidR="001B082B" w:rsidRPr="002E4E8D">
        <w:rPr>
          <w:b/>
        </w:rPr>
        <w:t>Изготовление лекарственных форм и проведение обязательных видов внутриаптечного контроля.</w:t>
      </w:r>
    </w:p>
    <w:p w:rsidR="001B082B" w:rsidRPr="002E4E8D" w:rsidRDefault="001B082B" w:rsidP="002E4E8D">
      <w:pPr>
        <w:pStyle w:val="ad"/>
        <w:numPr>
          <w:ilvl w:val="0"/>
          <w:numId w:val="8"/>
        </w:numPr>
        <w:jc w:val="both"/>
      </w:pPr>
      <w:r w:rsidRPr="002E4E8D">
        <w:t xml:space="preserve">Изготовление </w:t>
      </w:r>
      <w:proofErr w:type="spellStart"/>
      <w:r w:rsidRPr="002E4E8D">
        <w:t>экстемпоральных</w:t>
      </w:r>
      <w:proofErr w:type="spellEnd"/>
      <w:r w:rsidRPr="002E4E8D">
        <w:t xml:space="preserve"> лекарственных средств – твердых, жидких форм и проведение внутриаптечного контроля.</w:t>
      </w:r>
    </w:p>
    <w:p w:rsidR="002E4E8D" w:rsidRPr="002E4E8D" w:rsidRDefault="002E4E8D" w:rsidP="002E4E8D">
      <w:pPr>
        <w:pStyle w:val="ad"/>
        <w:numPr>
          <w:ilvl w:val="0"/>
          <w:numId w:val="8"/>
        </w:numPr>
        <w:jc w:val="both"/>
      </w:pPr>
      <w:r w:rsidRPr="002E4E8D">
        <w:t xml:space="preserve">Изготовление </w:t>
      </w:r>
      <w:proofErr w:type="spellStart"/>
      <w:r w:rsidRPr="002E4E8D">
        <w:t>экстемпоральных</w:t>
      </w:r>
      <w:proofErr w:type="spellEnd"/>
      <w:r w:rsidRPr="002E4E8D">
        <w:t xml:space="preserve"> лекарственных средств – мягких, инъекционных, стерильных форм и проведение внутриаптечного контроля.</w:t>
      </w:r>
    </w:p>
    <w:p w:rsidR="002E4E8D" w:rsidRPr="002E4E8D" w:rsidRDefault="002E4E8D" w:rsidP="002E4E8D">
      <w:pPr>
        <w:pStyle w:val="ad"/>
        <w:ind w:firstLine="567"/>
        <w:jc w:val="both"/>
      </w:pPr>
    </w:p>
    <w:p w:rsidR="008C6CD6" w:rsidRPr="002E4E8D" w:rsidRDefault="004C1AAB" w:rsidP="002E4E8D">
      <w:pPr>
        <w:ind w:firstLine="567"/>
        <w:jc w:val="both"/>
        <w:rPr>
          <w:sz w:val="24"/>
          <w:szCs w:val="24"/>
        </w:rPr>
      </w:pPr>
      <w:r w:rsidRPr="002E4E8D">
        <w:rPr>
          <w:b/>
          <w:sz w:val="24"/>
          <w:szCs w:val="24"/>
        </w:rPr>
        <w:t>6 Форма промежуточной аттестации по итогам прохождения практики –</w:t>
      </w:r>
      <w:r w:rsidR="008829C4" w:rsidRPr="002E4E8D">
        <w:rPr>
          <w:sz w:val="24"/>
          <w:szCs w:val="24"/>
        </w:rPr>
        <w:t xml:space="preserve"> дифференцированный зачет по каждому профессиональному модулю.</w:t>
      </w:r>
    </w:p>
    <w:sectPr w:rsidR="008C6CD6" w:rsidRPr="002E4E8D" w:rsidSect="008C6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2A87"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10FD64FC"/>
    <w:multiLevelType w:val="hybridMultilevel"/>
    <w:tmpl w:val="D93EC65A"/>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4B076C"/>
    <w:multiLevelType w:val="hybridMultilevel"/>
    <w:tmpl w:val="D7D25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53855FE6"/>
    <w:multiLevelType w:val="hybridMultilevel"/>
    <w:tmpl w:val="8EF27F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5C632B2"/>
    <w:multiLevelType w:val="hybridMultilevel"/>
    <w:tmpl w:val="38EAD8F6"/>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D984056"/>
    <w:multiLevelType w:val="hybridMultilevel"/>
    <w:tmpl w:val="842E7EB2"/>
    <w:lvl w:ilvl="0" w:tplc="376EBF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4"/>
  </w:num>
  <w:num w:numId="4">
    <w:abstractNumId w:val="7"/>
  </w:num>
  <w:num w:numId="5">
    <w:abstractNumId w:val="6"/>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740597"/>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F22"/>
    <w:rsid w:val="00070217"/>
    <w:rsid w:val="00081EC6"/>
    <w:rsid w:val="00082A15"/>
    <w:rsid w:val="000833DD"/>
    <w:rsid w:val="000873D3"/>
    <w:rsid w:val="00097F69"/>
    <w:rsid w:val="000A0320"/>
    <w:rsid w:val="000A05CD"/>
    <w:rsid w:val="000A313F"/>
    <w:rsid w:val="000A72FB"/>
    <w:rsid w:val="000B10CC"/>
    <w:rsid w:val="000B372F"/>
    <w:rsid w:val="000B4291"/>
    <w:rsid w:val="000C1CB6"/>
    <w:rsid w:val="000C2D1F"/>
    <w:rsid w:val="000E08FC"/>
    <w:rsid w:val="000E4815"/>
    <w:rsid w:val="000F156F"/>
    <w:rsid w:val="00103E1B"/>
    <w:rsid w:val="00107876"/>
    <w:rsid w:val="00113389"/>
    <w:rsid w:val="00121C72"/>
    <w:rsid w:val="00125A17"/>
    <w:rsid w:val="00130903"/>
    <w:rsid w:val="001420A1"/>
    <w:rsid w:val="001447B3"/>
    <w:rsid w:val="0014638A"/>
    <w:rsid w:val="001521C5"/>
    <w:rsid w:val="00162EA9"/>
    <w:rsid w:val="00163FD6"/>
    <w:rsid w:val="00171B10"/>
    <w:rsid w:val="00171EC9"/>
    <w:rsid w:val="00173414"/>
    <w:rsid w:val="00173B06"/>
    <w:rsid w:val="00177E56"/>
    <w:rsid w:val="00180F4C"/>
    <w:rsid w:val="0018186F"/>
    <w:rsid w:val="00195F04"/>
    <w:rsid w:val="001A4305"/>
    <w:rsid w:val="001A7C1B"/>
    <w:rsid w:val="001B082B"/>
    <w:rsid w:val="001B1187"/>
    <w:rsid w:val="001B6DDE"/>
    <w:rsid w:val="001C0909"/>
    <w:rsid w:val="001C557B"/>
    <w:rsid w:val="001C7DD4"/>
    <w:rsid w:val="001D2C4E"/>
    <w:rsid w:val="001D6B41"/>
    <w:rsid w:val="001E3D2E"/>
    <w:rsid w:val="001E73F2"/>
    <w:rsid w:val="001F1D7B"/>
    <w:rsid w:val="001F2E5E"/>
    <w:rsid w:val="001F6BCB"/>
    <w:rsid w:val="001F76F5"/>
    <w:rsid w:val="00200B7F"/>
    <w:rsid w:val="00205774"/>
    <w:rsid w:val="002062EF"/>
    <w:rsid w:val="0020781F"/>
    <w:rsid w:val="002215AE"/>
    <w:rsid w:val="0024041D"/>
    <w:rsid w:val="002416AC"/>
    <w:rsid w:val="002459E0"/>
    <w:rsid w:val="0024601C"/>
    <w:rsid w:val="00257DCF"/>
    <w:rsid w:val="00257EF9"/>
    <w:rsid w:val="0026292E"/>
    <w:rsid w:val="00273CC3"/>
    <w:rsid w:val="00274324"/>
    <w:rsid w:val="00276D72"/>
    <w:rsid w:val="0029198C"/>
    <w:rsid w:val="002958C5"/>
    <w:rsid w:val="002A7424"/>
    <w:rsid w:val="002B3416"/>
    <w:rsid w:val="002B4937"/>
    <w:rsid w:val="002B614A"/>
    <w:rsid w:val="002B7A36"/>
    <w:rsid w:val="002C09B3"/>
    <w:rsid w:val="002C2C95"/>
    <w:rsid w:val="002C66C5"/>
    <w:rsid w:val="002C7521"/>
    <w:rsid w:val="002C7F3A"/>
    <w:rsid w:val="002D1DC3"/>
    <w:rsid w:val="002D29D7"/>
    <w:rsid w:val="002D2F35"/>
    <w:rsid w:val="002D6763"/>
    <w:rsid w:val="002D78D6"/>
    <w:rsid w:val="002E40F2"/>
    <w:rsid w:val="002E4E8D"/>
    <w:rsid w:val="002F0D18"/>
    <w:rsid w:val="002F219E"/>
    <w:rsid w:val="002F2A3D"/>
    <w:rsid w:val="002F35F0"/>
    <w:rsid w:val="002F47EC"/>
    <w:rsid w:val="002F575B"/>
    <w:rsid w:val="00305916"/>
    <w:rsid w:val="003079F4"/>
    <w:rsid w:val="0031044D"/>
    <w:rsid w:val="00315F52"/>
    <w:rsid w:val="00316A4F"/>
    <w:rsid w:val="00326512"/>
    <w:rsid w:val="003275E6"/>
    <w:rsid w:val="00334B49"/>
    <w:rsid w:val="0033662A"/>
    <w:rsid w:val="00340C05"/>
    <w:rsid w:val="00341B08"/>
    <w:rsid w:val="00342642"/>
    <w:rsid w:val="00342C18"/>
    <w:rsid w:val="00343EE6"/>
    <w:rsid w:val="00346974"/>
    <w:rsid w:val="0034763E"/>
    <w:rsid w:val="003527EC"/>
    <w:rsid w:val="00353FEC"/>
    <w:rsid w:val="003637FC"/>
    <w:rsid w:val="003670D1"/>
    <w:rsid w:val="00381C6F"/>
    <w:rsid w:val="0038653D"/>
    <w:rsid w:val="00386F15"/>
    <w:rsid w:val="003919AF"/>
    <w:rsid w:val="003941C7"/>
    <w:rsid w:val="003A00FD"/>
    <w:rsid w:val="003A56F1"/>
    <w:rsid w:val="003A63DA"/>
    <w:rsid w:val="003B11CB"/>
    <w:rsid w:val="003B7FCD"/>
    <w:rsid w:val="003C74D7"/>
    <w:rsid w:val="003D3985"/>
    <w:rsid w:val="003D7F7E"/>
    <w:rsid w:val="003E43B9"/>
    <w:rsid w:val="003E7886"/>
    <w:rsid w:val="003F4326"/>
    <w:rsid w:val="00400E76"/>
    <w:rsid w:val="00411805"/>
    <w:rsid w:val="00411A5D"/>
    <w:rsid w:val="0041266F"/>
    <w:rsid w:val="00413CC9"/>
    <w:rsid w:val="00430C6C"/>
    <w:rsid w:val="00434649"/>
    <w:rsid w:val="00436542"/>
    <w:rsid w:val="0043682C"/>
    <w:rsid w:val="00442B95"/>
    <w:rsid w:val="00443B8A"/>
    <w:rsid w:val="0044477C"/>
    <w:rsid w:val="0044561C"/>
    <w:rsid w:val="00454DEA"/>
    <w:rsid w:val="00465A43"/>
    <w:rsid w:val="0046644D"/>
    <w:rsid w:val="0046759F"/>
    <w:rsid w:val="00472330"/>
    <w:rsid w:val="00473413"/>
    <w:rsid w:val="004766E7"/>
    <w:rsid w:val="0048155F"/>
    <w:rsid w:val="00481901"/>
    <w:rsid w:val="0048487C"/>
    <w:rsid w:val="00485F44"/>
    <w:rsid w:val="004862D5"/>
    <w:rsid w:val="00490472"/>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64CD"/>
    <w:rsid w:val="0052067F"/>
    <w:rsid w:val="0052231F"/>
    <w:rsid w:val="005246B8"/>
    <w:rsid w:val="005250E6"/>
    <w:rsid w:val="00525828"/>
    <w:rsid w:val="00525BCE"/>
    <w:rsid w:val="00526FFE"/>
    <w:rsid w:val="005318B2"/>
    <w:rsid w:val="00531F8D"/>
    <w:rsid w:val="005325F9"/>
    <w:rsid w:val="005439B4"/>
    <w:rsid w:val="0055004C"/>
    <w:rsid w:val="005508CE"/>
    <w:rsid w:val="005520B9"/>
    <w:rsid w:val="005545D8"/>
    <w:rsid w:val="00570ADF"/>
    <w:rsid w:val="005735A2"/>
    <w:rsid w:val="00574ADC"/>
    <w:rsid w:val="00580750"/>
    <w:rsid w:val="0058188B"/>
    <w:rsid w:val="005830CB"/>
    <w:rsid w:val="00592F5D"/>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F1EE1"/>
    <w:rsid w:val="005F1FE5"/>
    <w:rsid w:val="005F229F"/>
    <w:rsid w:val="005F66A3"/>
    <w:rsid w:val="00600795"/>
    <w:rsid w:val="00603681"/>
    <w:rsid w:val="0061137C"/>
    <w:rsid w:val="006161FF"/>
    <w:rsid w:val="00620647"/>
    <w:rsid w:val="006245B9"/>
    <w:rsid w:val="00626F82"/>
    <w:rsid w:val="00633026"/>
    <w:rsid w:val="00643CEF"/>
    <w:rsid w:val="00645233"/>
    <w:rsid w:val="006454D2"/>
    <w:rsid w:val="00645BC7"/>
    <w:rsid w:val="00652BE1"/>
    <w:rsid w:val="0065506A"/>
    <w:rsid w:val="00661E09"/>
    <w:rsid w:val="0066337A"/>
    <w:rsid w:val="00665107"/>
    <w:rsid w:val="006660C9"/>
    <w:rsid w:val="00667F60"/>
    <w:rsid w:val="006702F2"/>
    <w:rsid w:val="006723FE"/>
    <w:rsid w:val="00672EB2"/>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9AC"/>
    <w:rsid w:val="00722B1C"/>
    <w:rsid w:val="0072308A"/>
    <w:rsid w:val="00726138"/>
    <w:rsid w:val="00733011"/>
    <w:rsid w:val="00733903"/>
    <w:rsid w:val="0073746E"/>
    <w:rsid w:val="00740597"/>
    <w:rsid w:val="007411D1"/>
    <w:rsid w:val="00745205"/>
    <w:rsid w:val="00747215"/>
    <w:rsid w:val="007507B7"/>
    <w:rsid w:val="00750FB7"/>
    <w:rsid w:val="007537F7"/>
    <w:rsid w:val="00774262"/>
    <w:rsid w:val="0077726B"/>
    <w:rsid w:val="00782FCA"/>
    <w:rsid w:val="00784698"/>
    <w:rsid w:val="0078711C"/>
    <w:rsid w:val="00787185"/>
    <w:rsid w:val="00792B09"/>
    <w:rsid w:val="007A0828"/>
    <w:rsid w:val="007A1BEC"/>
    <w:rsid w:val="007A2F6C"/>
    <w:rsid w:val="007B48E6"/>
    <w:rsid w:val="007B630C"/>
    <w:rsid w:val="007C1349"/>
    <w:rsid w:val="007C251C"/>
    <w:rsid w:val="007D7555"/>
    <w:rsid w:val="007E7EA2"/>
    <w:rsid w:val="007F000A"/>
    <w:rsid w:val="007F6B4A"/>
    <w:rsid w:val="00800795"/>
    <w:rsid w:val="008015FB"/>
    <w:rsid w:val="00802339"/>
    <w:rsid w:val="00804D89"/>
    <w:rsid w:val="008070BE"/>
    <w:rsid w:val="00807956"/>
    <w:rsid w:val="0081037B"/>
    <w:rsid w:val="008175D3"/>
    <w:rsid w:val="008244B0"/>
    <w:rsid w:val="00827404"/>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829C4"/>
    <w:rsid w:val="008909E8"/>
    <w:rsid w:val="008938E2"/>
    <w:rsid w:val="008946E8"/>
    <w:rsid w:val="008950F3"/>
    <w:rsid w:val="008A2240"/>
    <w:rsid w:val="008A292D"/>
    <w:rsid w:val="008B1E2B"/>
    <w:rsid w:val="008B417D"/>
    <w:rsid w:val="008B565B"/>
    <w:rsid w:val="008B5FC7"/>
    <w:rsid w:val="008C38D7"/>
    <w:rsid w:val="008C6CD6"/>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450CD"/>
    <w:rsid w:val="009504EB"/>
    <w:rsid w:val="0095108F"/>
    <w:rsid w:val="00954431"/>
    <w:rsid w:val="00954CF7"/>
    <w:rsid w:val="0095718E"/>
    <w:rsid w:val="0096048B"/>
    <w:rsid w:val="00962393"/>
    <w:rsid w:val="00971475"/>
    <w:rsid w:val="009812DB"/>
    <w:rsid w:val="00987C0D"/>
    <w:rsid w:val="00994D3A"/>
    <w:rsid w:val="009A04AD"/>
    <w:rsid w:val="009A5075"/>
    <w:rsid w:val="009A565B"/>
    <w:rsid w:val="009A58C5"/>
    <w:rsid w:val="009B111A"/>
    <w:rsid w:val="009B2447"/>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8E7"/>
    <w:rsid w:val="00A128BE"/>
    <w:rsid w:val="00A2256E"/>
    <w:rsid w:val="00A240DF"/>
    <w:rsid w:val="00A26603"/>
    <w:rsid w:val="00A308EE"/>
    <w:rsid w:val="00A31FCA"/>
    <w:rsid w:val="00A34AFE"/>
    <w:rsid w:val="00A37E7F"/>
    <w:rsid w:val="00A40885"/>
    <w:rsid w:val="00A412E6"/>
    <w:rsid w:val="00A434E2"/>
    <w:rsid w:val="00A43B08"/>
    <w:rsid w:val="00A46280"/>
    <w:rsid w:val="00A478FC"/>
    <w:rsid w:val="00A5648C"/>
    <w:rsid w:val="00A60E28"/>
    <w:rsid w:val="00A61521"/>
    <w:rsid w:val="00A62BC3"/>
    <w:rsid w:val="00A64A7D"/>
    <w:rsid w:val="00A73EDE"/>
    <w:rsid w:val="00A82657"/>
    <w:rsid w:val="00A91572"/>
    <w:rsid w:val="00AA47C8"/>
    <w:rsid w:val="00AA5C19"/>
    <w:rsid w:val="00AB10E4"/>
    <w:rsid w:val="00AB3A3F"/>
    <w:rsid w:val="00AB668B"/>
    <w:rsid w:val="00AC064C"/>
    <w:rsid w:val="00AC5195"/>
    <w:rsid w:val="00AC795E"/>
    <w:rsid w:val="00AD1D66"/>
    <w:rsid w:val="00AD56AB"/>
    <w:rsid w:val="00AD7815"/>
    <w:rsid w:val="00AE15BA"/>
    <w:rsid w:val="00AF01C8"/>
    <w:rsid w:val="00AF0B71"/>
    <w:rsid w:val="00AF12D6"/>
    <w:rsid w:val="00AF4875"/>
    <w:rsid w:val="00AF6FFD"/>
    <w:rsid w:val="00AF7FC6"/>
    <w:rsid w:val="00B07058"/>
    <w:rsid w:val="00B121E2"/>
    <w:rsid w:val="00B12488"/>
    <w:rsid w:val="00B16D25"/>
    <w:rsid w:val="00B22773"/>
    <w:rsid w:val="00B325D3"/>
    <w:rsid w:val="00B3618C"/>
    <w:rsid w:val="00B556F6"/>
    <w:rsid w:val="00B60A0B"/>
    <w:rsid w:val="00B67700"/>
    <w:rsid w:val="00B71E63"/>
    <w:rsid w:val="00B821BE"/>
    <w:rsid w:val="00B848BA"/>
    <w:rsid w:val="00B94321"/>
    <w:rsid w:val="00B95CDA"/>
    <w:rsid w:val="00B96BA3"/>
    <w:rsid w:val="00B96F97"/>
    <w:rsid w:val="00BA20BC"/>
    <w:rsid w:val="00BA7427"/>
    <w:rsid w:val="00BB10E0"/>
    <w:rsid w:val="00BB1B99"/>
    <w:rsid w:val="00BB3B2D"/>
    <w:rsid w:val="00BB7ABF"/>
    <w:rsid w:val="00BC3C91"/>
    <w:rsid w:val="00BC484F"/>
    <w:rsid w:val="00BD66D2"/>
    <w:rsid w:val="00BE03A3"/>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7176"/>
    <w:rsid w:val="00C7797E"/>
    <w:rsid w:val="00C77A96"/>
    <w:rsid w:val="00C8077C"/>
    <w:rsid w:val="00C81922"/>
    <w:rsid w:val="00C83CCD"/>
    <w:rsid w:val="00C85E55"/>
    <w:rsid w:val="00C87E84"/>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413B3"/>
    <w:rsid w:val="00D4411A"/>
    <w:rsid w:val="00D45C26"/>
    <w:rsid w:val="00D5198E"/>
    <w:rsid w:val="00D61CE9"/>
    <w:rsid w:val="00D72619"/>
    <w:rsid w:val="00D74408"/>
    <w:rsid w:val="00D82152"/>
    <w:rsid w:val="00D84F57"/>
    <w:rsid w:val="00D85A45"/>
    <w:rsid w:val="00D86C09"/>
    <w:rsid w:val="00D908FE"/>
    <w:rsid w:val="00D92E49"/>
    <w:rsid w:val="00D948BC"/>
    <w:rsid w:val="00D95032"/>
    <w:rsid w:val="00D95F21"/>
    <w:rsid w:val="00DA0A18"/>
    <w:rsid w:val="00DA0E02"/>
    <w:rsid w:val="00DA254B"/>
    <w:rsid w:val="00DA4D9C"/>
    <w:rsid w:val="00DB1069"/>
    <w:rsid w:val="00DB7D0E"/>
    <w:rsid w:val="00DC5728"/>
    <w:rsid w:val="00DD1881"/>
    <w:rsid w:val="00DD23DB"/>
    <w:rsid w:val="00DD34A2"/>
    <w:rsid w:val="00DF1F94"/>
    <w:rsid w:val="00DF1FED"/>
    <w:rsid w:val="00DF7EC5"/>
    <w:rsid w:val="00E078C4"/>
    <w:rsid w:val="00E11F56"/>
    <w:rsid w:val="00E14EB2"/>
    <w:rsid w:val="00E14F82"/>
    <w:rsid w:val="00E21C9A"/>
    <w:rsid w:val="00E30A92"/>
    <w:rsid w:val="00E33637"/>
    <w:rsid w:val="00E33DF6"/>
    <w:rsid w:val="00E459C0"/>
    <w:rsid w:val="00E52DA1"/>
    <w:rsid w:val="00E5486A"/>
    <w:rsid w:val="00E57A4E"/>
    <w:rsid w:val="00E6441A"/>
    <w:rsid w:val="00E67BF0"/>
    <w:rsid w:val="00E71A2A"/>
    <w:rsid w:val="00E82EE8"/>
    <w:rsid w:val="00E85355"/>
    <w:rsid w:val="00E8641F"/>
    <w:rsid w:val="00E86690"/>
    <w:rsid w:val="00E86E49"/>
    <w:rsid w:val="00EA4331"/>
    <w:rsid w:val="00EA5684"/>
    <w:rsid w:val="00EB40A1"/>
    <w:rsid w:val="00EC0A52"/>
    <w:rsid w:val="00EC1DF0"/>
    <w:rsid w:val="00EC3603"/>
    <w:rsid w:val="00ED36E6"/>
    <w:rsid w:val="00ED736C"/>
    <w:rsid w:val="00EE0660"/>
    <w:rsid w:val="00EE19E1"/>
    <w:rsid w:val="00EE2B3F"/>
    <w:rsid w:val="00EE762F"/>
    <w:rsid w:val="00EF70FE"/>
    <w:rsid w:val="00F016C1"/>
    <w:rsid w:val="00F02299"/>
    <w:rsid w:val="00F03A6A"/>
    <w:rsid w:val="00F03D83"/>
    <w:rsid w:val="00F10534"/>
    <w:rsid w:val="00F11A55"/>
    <w:rsid w:val="00F17D4B"/>
    <w:rsid w:val="00F3008C"/>
    <w:rsid w:val="00F309B6"/>
    <w:rsid w:val="00F423F7"/>
    <w:rsid w:val="00F425DF"/>
    <w:rsid w:val="00F458F5"/>
    <w:rsid w:val="00F45B7F"/>
    <w:rsid w:val="00F51CAB"/>
    <w:rsid w:val="00F56F1F"/>
    <w:rsid w:val="00F63BD9"/>
    <w:rsid w:val="00F70711"/>
    <w:rsid w:val="00F76221"/>
    <w:rsid w:val="00F7780F"/>
    <w:rsid w:val="00F85605"/>
    <w:rsid w:val="00F85EB8"/>
    <w:rsid w:val="00F86287"/>
    <w:rsid w:val="00F93701"/>
    <w:rsid w:val="00FA0A86"/>
    <w:rsid w:val="00FA4027"/>
    <w:rsid w:val="00FA4637"/>
    <w:rsid w:val="00FA4932"/>
    <w:rsid w:val="00FA49CA"/>
    <w:rsid w:val="00FA4DD4"/>
    <w:rsid w:val="00FA5FB9"/>
    <w:rsid w:val="00FB11A8"/>
    <w:rsid w:val="00FB319F"/>
    <w:rsid w:val="00FB568C"/>
    <w:rsid w:val="00FB7B4C"/>
    <w:rsid w:val="00FB7F40"/>
    <w:rsid w:val="00FC38E3"/>
    <w:rsid w:val="00FD1D60"/>
    <w:rsid w:val="00FD75A6"/>
    <w:rsid w:val="00FE1E74"/>
    <w:rsid w:val="00FE2A7B"/>
    <w:rsid w:val="00FE38B2"/>
    <w:rsid w:val="00FE4084"/>
    <w:rsid w:val="00FE55E4"/>
    <w:rsid w:val="00FF291A"/>
    <w:rsid w:val="00FF471A"/>
    <w:rsid w:val="00FF50A5"/>
    <w:rsid w:val="00FF58FD"/>
    <w:rsid w:val="00FF69D7"/>
    <w:rsid w:val="00FF69F6"/>
    <w:rsid w:val="00FF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99"/>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99"/>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845</Words>
  <Characters>4819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kasakova</cp:lastModifiedBy>
  <cp:revision>11</cp:revision>
  <cp:lastPrinted>2021-02-04T07:16:00Z</cp:lastPrinted>
  <dcterms:created xsi:type="dcterms:W3CDTF">2021-02-04T06:04:00Z</dcterms:created>
  <dcterms:modified xsi:type="dcterms:W3CDTF">2021-02-12T07:56:00Z</dcterms:modified>
</cp:coreProperties>
</file>